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97" w:rsidRDefault="007A5B97" w:rsidP="007A5B9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0B76D1" w:rsidRPr="006606EA" w:rsidTr="000B76D1">
        <w:tc>
          <w:tcPr>
            <w:tcW w:w="3970" w:type="dxa"/>
          </w:tcPr>
          <w:p w:rsidR="006606EA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Информация о компании (не более 100 слов)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377D8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Месторасположение компании (город, улица, дом, корпус, офис)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377D8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компании (общий телефон, </w:t>
            </w:r>
            <w:r w:rsidRPr="0066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377D8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 </w:t>
            </w:r>
            <w:proofErr w:type="gramStart"/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 за вакансию 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377D8" w:rsidP="006606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 w:rsidR="006606E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6606EA">
              <w:rPr>
                <w:rFonts w:ascii="Times New Roman" w:hAnsi="Times New Roman" w:cs="Times New Roman"/>
                <w:sz w:val="24"/>
                <w:szCs w:val="24"/>
              </w:rPr>
              <w:t xml:space="preserve"> за вакансию 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377D8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377D8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Срок приема резюме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EA" w:rsidRPr="006606EA" w:rsidTr="00653D0B">
        <w:tc>
          <w:tcPr>
            <w:tcW w:w="9923" w:type="dxa"/>
            <w:gridSpan w:val="2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06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Описание должности</w:t>
            </w: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606EA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Обязанности   (указать перечень должностных обязанностей, которые будет выполнять сотрудник)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Тип занятости   (полная, частичная, проектная/временная работа, стажировка (оплачиваемая/неоплачиваемая) практика)</w:t>
            </w:r>
            <w:proofErr w:type="gramEnd"/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606EA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График работы   (полный, сменный, гибкий, удаленный)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606EA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Зарплата в месяц, руб. (от-до /не указана)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606EA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  (указать список необходимых навыков и умений соискателя) 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606EA" w:rsidP="006606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Опыт работы  (не имеет значения/ от 1 до 3/ от 3-6)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D1" w:rsidRPr="006606EA" w:rsidTr="000B76D1">
        <w:tc>
          <w:tcPr>
            <w:tcW w:w="3970" w:type="dxa"/>
          </w:tcPr>
          <w:p w:rsidR="000B76D1" w:rsidRPr="006606EA" w:rsidRDefault="006606EA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Образование  (высшее/ неполное высшее)</w:t>
            </w:r>
          </w:p>
        </w:tc>
        <w:tc>
          <w:tcPr>
            <w:tcW w:w="5953" w:type="dxa"/>
          </w:tcPr>
          <w:p w:rsidR="000B76D1" w:rsidRPr="006606EA" w:rsidRDefault="000B76D1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EA" w:rsidRPr="006606EA" w:rsidTr="000B76D1">
        <w:tc>
          <w:tcPr>
            <w:tcW w:w="3970" w:type="dxa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работы  (указать режим и место работы, наличие испытательного строка)</w:t>
            </w:r>
          </w:p>
        </w:tc>
        <w:tc>
          <w:tcPr>
            <w:tcW w:w="5953" w:type="dxa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EA" w:rsidRPr="006606EA" w:rsidTr="00187D6A">
        <w:tc>
          <w:tcPr>
            <w:tcW w:w="9923" w:type="dxa"/>
            <w:gridSpan w:val="2"/>
          </w:tcPr>
          <w:p w:rsidR="006606EA" w:rsidRPr="006606EA" w:rsidRDefault="006606EA" w:rsidP="006606EA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6EA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пожелания</w:t>
            </w:r>
          </w:p>
        </w:tc>
      </w:tr>
      <w:tr w:rsidR="006606EA" w:rsidRPr="006606EA" w:rsidTr="000B76D1">
        <w:tc>
          <w:tcPr>
            <w:tcW w:w="3970" w:type="dxa"/>
          </w:tcPr>
          <w:p w:rsidR="006606EA" w:rsidRPr="006606EA" w:rsidRDefault="006606EA" w:rsidP="006606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книжка   </w:t>
            </w:r>
          </w:p>
        </w:tc>
        <w:tc>
          <w:tcPr>
            <w:tcW w:w="5953" w:type="dxa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EA" w:rsidRPr="006606EA" w:rsidTr="000B76D1">
        <w:tc>
          <w:tcPr>
            <w:tcW w:w="3970" w:type="dxa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Загранпаспорт</w:t>
            </w:r>
          </w:p>
        </w:tc>
        <w:tc>
          <w:tcPr>
            <w:tcW w:w="5953" w:type="dxa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EA" w:rsidRPr="006606EA" w:rsidTr="000B76D1">
        <w:tc>
          <w:tcPr>
            <w:tcW w:w="3970" w:type="dxa"/>
          </w:tcPr>
          <w:p w:rsidR="006606EA" w:rsidRPr="006606EA" w:rsidRDefault="006606EA" w:rsidP="006606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>Личный автомобиль</w:t>
            </w:r>
          </w:p>
        </w:tc>
        <w:tc>
          <w:tcPr>
            <w:tcW w:w="5953" w:type="dxa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EA" w:rsidRPr="006606EA" w:rsidTr="000B76D1">
        <w:tc>
          <w:tcPr>
            <w:tcW w:w="3970" w:type="dxa"/>
          </w:tcPr>
          <w:p w:rsidR="006606EA" w:rsidRPr="006606EA" w:rsidRDefault="006606EA" w:rsidP="006606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Водительские права  </w:t>
            </w:r>
            <w:r w:rsidRPr="0066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953" w:type="dxa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EA" w:rsidRPr="006606EA" w:rsidTr="000B76D1">
        <w:tc>
          <w:tcPr>
            <w:tcW w:w="3970" w:type="dxa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5953" w:type="dxa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6EA" w:rsidRPr="006606EA" w:rsidTr="006C2790">
        <w:tc>
          <w:tcPr>
            <w:tcW w:w="9923" w:type="dxa"/>
            <w:gridSpan w:val="2"/>
          </w:tcPr>
          <w:p w:rsidR="006606EA" w:rsidRPr="006606EA" w:rsidRDefault="006606EA" w:rsidP="006606EA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6EA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условия</w:t>
            </w:r>
          </w:p>
        </w:tc>
      </w:tr>
      <w:tr w:rsidR="006606EA" w:rsidRPr="006606EA" w:rsidTr="000B76D1">
        <w:tc>
          <w:tcPr>
            <w:tcW w:w="3970" w:type="dxa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соц. пакета</w:t>
            </w:r>
          </w:p>
        </w:tc>
        <w:tc>
          <w:tcPr>
            <w:tcW w:w="5953" w:type="dxa"/>
          </w:tcPr>
          <w:p w:rsidR="006606EA" w:rsidRPr="006606EA" w:rsidRDefault="006606EA" w:rsidP="006606EA">
            <w:pPr>
              <w:tabs>
                <w:tab w:val="left" w:pos="324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B97" w:rsidRDefault="007A5B97" w:rsidP="007A5B97">
      <w:pPr>
        <w:tabs>
          <w:tab w:val="left" w:pos="3240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A5B97" w:rsidRDefault="007A5B97" w:rsidP="007A5B97">
      <w:pPr>
        <w:tabs>
          <w:tab w:val="left" w:pos="3240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A5B97" w:rsidRDefault="007A5B97" w:rsidP="007A5B97">
      <w:pPr>
        <w:tabs>
          <w:tab w:val="left" w:pos="3240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A5B97" w:rsidRDefault="007A5B97" w:rsidP="007A5B97">
      <w:pPr>
        <w:tabs>
          <w:tab w:val="left" w:pos="3240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606EA" w:rsidRPr="006606EA" w:rsidRDefault="006606EA" w:rsidP="006606EA">
      <w:pPr>
        <w:tabs>
          <w:tab w:val="left" w:pos="3240"/>
        </w:tabs>
        <w:spacing w:after="0" w:line="240" w:lineRule="auto"/>
        <w:jc w:val="center"/>
        <w:rPr>
          <w:rStyle w:val="ab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06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Заполненную форму отправьте </w:t>
      </w:r>
      <w:r w:rsidRPr="006606EA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Калугиной Елене Владимировне, директору </w:t>
      </w:r>
      <w:r w:rsidRPr="006606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Центра развития карьеры РАНХиГС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6606EA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 </w:t>
      </w:r>
      <w:hyperlink r:id="rId8" w:history="1">
        <w:r w:rsidR="00B352D8" w:rsidRPr="002809DE">
          <w:rPr>
            <w:rStyle w:val="ab"/>
            <w:rFonts w:ascii="Times New Roman" w:eastAsia="Times New Roman" w:hAnsi="Times New Roman" w:cs="Times New Roman"/>
            <w:i/>
            <w:sz w:val="26"/>
            <w:szCs w:val="26"/>
            <w:lang w:val="en-US" w:eastAsia="ru-RU"/>
          </w:rPr>
          <w:t>kalugina</w:t>
        </w:r>
        <w:r w:rsidR="00B352D8" w:rsidRPr="002809DE">
          <w:rPr>
            <w:rStyle w:val="ab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-</w:t>
        </w:r>
        <w:r w:rsidR="00B352D8" w:rsidRPr="002809DE">
          <w:rPr>
            <w:rStyle w:val="ab"/>
            <w:rFonts w:ascii="Times New Roman" w:eastAsia="Times New Roman" w:hAnsi="Times New Roman" w:cs="Times New Roman"/>
            <w:i/>
            <w:sz w:val="26"/>
            <w:szCs w:val="26"/>
            <w:lang w:val="en-US" w:eastAsia="ru-RU"/>
          </w:rPr>
          <w:t>ev</w:t>
        </w:r>
        <w:r w:rsidR="00B352D8" w:rsidRPr="002809DE">
          <w:rPr>
            <w:rStyle w:val="ab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@rane</w:t>
        </w:r>
        <w:r w:rsidR="00B352D8" w:rsidRPr="002809DE">
          <w:rPr>
            <w:rStyle w:val="ab"/>
            <w:rFonts w:ascii="Times New Roman" w:eastAsia="Times New Roman" w:hAnsi="Times New Roman" w:cs="Times New Roman"/>
            <w:i/>
            <w:sz w:val="26"/>
            <w:szCs w:val="26"/>
            <w:lang w:val="en-US" w:eastAsia="ru-RU"/>
          </w:rPr>
          <w:t>pa</w:t>
        </w:r>
        <w:r w:rsidR="00B352D8" w:rsidRPr="002809DE">
          <w:rPr>
            <w:rStyle w:val="ab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.ru</w:t>
        </w:r>
      </w:hyperlink>
    </w:p>
    <w:p w:rsidR="006606EA" w:rsidRDefault="006606EA" w:rsidP="006606EA">
      <w:pPr>
        <w:tabs>
          <w:tab w:val="left" w:pos="3240"/>
        </w:tabs>
        <w:spacing w:after="0" w:line="240" w:lineRule="auto"/>
        <w:rPr>
          <w:rStyle w:val="ab"/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606EA" w:rsidRDefault="006606EA" w:rsidP="006606EA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</w:p>
    <w:p w:rsidR="006606EA" w:rsidRDefault="006606EA" w:rsidP="006606EA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</w:p>
    <w:p w:rsidR="006606EA" w:rsidRDefault="006606EA" w:rsidP="006606EA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606EA" w:rsidRPr="00E849CC" w:rsidRDefault="006606EA" w:rsidP="006606EA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</w:p>
    <w:p w:rsidR="006606EA" w:rsidRDefault="006606EA" w:rsidP="007A5B97">
      <w:pPr>
        <w:tabs>
          <w:tab w:val="left" w:pos="3240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A5B97" w:rsidRDefault="007A5B97" w:rsidP="007A5B97">
      <w:pPr>
        <w:tabs>
          <w:tab w:val="left" w:pos="3240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A5B97" w:rsidRDefault="007A5B97" w:rsidP="007A5B97"/>
    <w:p w:rsidR="007A5B97" w:rsidRDefault="007A5B97" w:rsidP="007A5B97"/>
    <w:p w:rsidR="00924BFF" w:rsidRDefault="00924BFF"/>
    <w:sectPr w:rsidR="00924BFF" w:rsidSect="007A5B97">
      <w:headerReference w:type="default" r:id="rId9"/>
      <w:pgSz w:w="11906" w:h="16838"/>
      <w:pgMar w:top="181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89" w:rsidRDefault="00280689" w:rsidP="007A5B97">
      <w:pPr>
        <w:spacing w:after="0" w:line="240" w:lineRule="auto"/>
      </w:pPr>
      <w:r>
        <w:separator/>
      </w:r>
    </w:p>
  </w:endnote>
  <w:endnote w:type="continuationSeparator" w:id="0">
    <w:p w:rsidR="00280689" w:rsidRDefault="00280689" w:rsidP="007A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89" w:rsidRDefault="00280689" w:rsidP="007A5B97">
      <w:pPr>
        <w:spacing w:after="0" w:line="240" w:lineRule="auto"/>
      </w:pPr>
      <w:r>
        <w:separator/>
      </w:r>
    </w:p>
  </w:footnote>
  <w:footnote w:type="continuationSeparator" w:id="0">
    <w:p w:rsidR="00280689" w:rsidRDefault="00280689" w:rsidP="007A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97" w:rsidRDefault="007A5B97">
    <w:pPr>
      <w:pStyle w:val="a3"/>
    </w:pPr>
    <w:r w:rsidRPr="007A5B9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B4A7F" wp14:editId="3F95BF8E">
              <wp:simplePos x="0" y="0"/>
              <wp:positionH relativeFrom="column">
                <wp:posOffset>-337185</wp:posOffset>
              </wp:positionH>
              <wp:positionV relativeFrom="paragraph">
                <wp:posOffset>7620</wp:posOffset>
              </wp:positionV>
              <wp:extent cx="6648450" cy="447675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44767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:rsidR="007A5B97" w:rsidRDefault="007A5B97" w:rsidP="007A5B97">
                          <w:pPr>
                            <w:pStyle w:val="a9"/>
                            <w:spacing w:before="0" w:beforeAutospacing="0" w:after="0" w:afterAutospacing="0"/>
                          </w:pPr>
                          <w:r>
                            <w:rPr>
                              <w:rFonts w:asciiTheme="majorHAnsi" w:eastAsiaTheme="majorEastAsia" w:hAnsi="Cambria" w:cstheme="majorBidi"/>
                              <w:color w:val="404040"/>
                              <w:sz w:val="48"/>
                              <w:szCs w:val="48"/>
                            </w:rPr>
                            <w:t>Заявка на размещение вакансии</w:t>
                          </w:r>
                        </w:p>
                      </w:txbxContent>
                    </wps:txbx>
                    <wps:bodyPr wrap="square" lIns="45718" tIns="45718" rIns="45718" bIns="45718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hape 167" o:spid="_x0000_s1026" style="position:absolute;margin-left:-26.55pt;margin-top:.6pt;width:523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" filled="f" stroked="f" strokeweight="1pt">
              <v:stroke miterlimit="4"/>
              <v:textbox inset="1.2699mm,1.2699mm,1.2699mm,1.2699mm">
                <w:txbxContent>
                  <w:p w:rsidR="007A5B97" w:rsidRDefault="007A5B97" w:rsidP="007A5B97">
                    <w:pPr>
                      <w:pStyle w:val="a9"/>
                      <w:spacing w:before="0" w:beforeAutospacing="0" w:after="0" w:afterAutospacing="0"/>
                    </w:pPr>
                    <w:r>
                      <w:rPr>
                        <w:rFonts w:asciiTheme="majorHAnsi" w:eastAsiaTheme="majorEastAsia" w:hAnsi="Cambria" w:cstheme="majorBidi"/>
                        <w:color w:val="404040"/>
                        <w:sz w:val="48"/>
                        <w:szCs w:val="48"/>
                      </w:rPr>
                      <w:t>Заявка на размещение вакансии</w:t>
                    </w:r>
                  </w:p>
                </w:txbxContent>
              </v:textbox>
            </v:rect>
          </w:pict>
        </mc:Fallback>
      </mc:AlternateContent>
    </w:r>
    <w:r w:rsidRPr="007A5B9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9407D" wp14:editId="30FBE775">
              <wp:simplePos x="0" y="0"/>
              <wp:positionH relativeFrom="column">
                <wp:posOffset>-1089660</wp:posOffset>
              </wp:positionH>
              <wp:positionV relativeFrom="paragraph">
                <wp:posOffset>-297180</wp:posOffset>
              </wp:positionV>
              <wp:extent cx="581660" cy="842645"/>
              <wp:effectExtent l="0" t="0" r="889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660" cy="8426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770000"/>
                          </a:gs>
                          <a:gs pos="50000">
                            <a:srgbClr val="AD0000"/>
                          </a:gs>
                          <a:gs pos="100000">
                            <a:srgbClr val="CE0000"/>
                          </a:gs>
                        </a:gsLst>
                      </a:gradFill>
                      <a:ln w="12700">
                        <a:miter lim="400000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Shape 163" o:spid="_x0000_s1026" style="position:absolute;margin-left:-85.8pt;margin-top:-23.4pt;width:45.8pt;height:6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" fillcolor="#700" stroked="f" strokeweight="1pt">
              <v:fill color2="#ce0000" colors="0 #700;.5 #ad0000;1 #ce0000" focus="100%"/>
              <v:stroke miterlimit="4"/>
              <v:textbox inset="0,0,0,0"/>
            </v:rect>
          </w:pict>
        </mc:Fallback>
      </mc:AlternateContent>
    </w:r>
  </w:p>
  <w:p w:rsidR="007A5B97" w:rsidRDefault="007A5B97">
    <w:pPr>
      <w:pStyle w:val="a3"/>
    </w:pPr>
    <w:r w:rsidRPr="007A5B9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B76496" wp14:editId="619AB511">
              <wp:simplePos x="0" y="0"/>
              <wp:positionH relativeFrom="column">
                <wp:posOffset>-337185</wp:posOffset>
              </wp:positionH>
              <wp:positionV relativeFrom="paragraph">
                <wp:posOffset>370205</wp:posOffset>
              </wp:positionV>
              <wp:extent cx="7895590" cy="0"/>
              <wp:effectExtent l="19050" t="19050" r="29210" b="38100"/>
              <wp:wrapNone/>
              <wp:docPr id="164" name="Shape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5590" cy="0"/>
                      </a:xfrm>
                      <a:prstGeom prst="line">
                        <a:avLst/>
                      </a:prstGeom>
                      <a:ln w="19050" cap="sq">
                        <a:solidFill>
                          <a:srgbClr val="595959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1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29.15pt" to="595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" strokecolor="#595959" strokeweight="1.5pt">
              <v:stroke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20A"/>
    <w:multiLevelType w:val="multilevel"/>
    <w:tmpl w:val="C954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7"/>
    <w:rsid w:val="000B76D1"/>
    <w:rsid w:val="001B0E48"/>
    <w:rsid w:val="00280689"/>
    <w:rsid w:val="006377D8"/>
    <w:rsid w:val="006606EA"/>
    <w:rsid w:val="007A5B97"/>
    <w:rsid w:val="00924BFF"/>
    <w:rsid w:val="00B3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B97"/>
  </w:style>
  <w:style w:type="paragraph" w:styleId="a5">
    <w:name w:val="footer"/>
    <w:basedOn w:val="a"/>
    <w:link w:val="a6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B97"/>
  </w:style>
  <w:style w:type="paragraph" w:styleId="a7">
    <w:name w:val="Balloon Text"/>
    <w:basedOn w:val="a"/>
    <w:link w:val="a8"/>
    <w:uiPriority w:val="99"/>
    <w:semiHidden/>
    <w:unhideWhenUsed/>
    <w:rsid w:val="007A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B9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5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0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B97"/>
  </w:style>
  <w:style w:type="paragraph" w:styleId="a5">
    <w:name w:val="footer"/>
    <w:basedOn w:val="a"/>
    <w:link w:val="a6"/>
    <w:uiPriority w:val="99"/>
    <w:unhideWhenUsed/>
    <w:rsid w:val="007A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B97"/>
  </w:style>
  <w:style w:type="paragraph" w:styleId="a7">
    <w:name w:val="Balloon Text"/>
    <w:basedOn w:val="a"/>
    <w:link w:val="a8"/>
    <w:uiPriority w:val="99"/>
    <w:semiHidden/>
    <w:unhideWhenUsed/>
    <w:rsid w:val="007A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B9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5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0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ina-ev@ranep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Елена Владимировна</dc:creator>
  <cp:lastModifiedBy>Крамарь Марина Владимировна</cp:lastModifiedBy>
  <cp:revision>3</cp:revision>
  <dcterms:created xsi:type="dcterms:W3CDTF">2015-08-14T09:31:00Z</dcterms:created>
  <dcterms:modified xsi:type="dcterms:W3CDTF">2015-08-14T09:31:00Z</dcterms:modified>
</cp:coreProperties>
</file>