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5CC" w:rsidRPr="00C950D6" w:rsidRDefault="002C6E91" w:rsidP="00A56EC8">
      <w:pPr>
        <w:ind w:left="426"/>
      </w:pPr>
      <w:bookmarkStart w:id="0" w:name="_GoBack"/>
      <w:bookmarkEnd w:id="0"/>
      <w:r>
        <w:rPr>
          <w:rFonts w:ascii="Times" w:eastAsia="Calibri" w:hAnsi="Times" w:cs="Times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4171172</wp:posOffset>
            </wp:positionH>
            <wp:positionV relativeFrom="paragraph">
              <wp:posOffset>8423</wp:posOffset>
            </wp:positionV>
            <wp:extent cx="1857583" cy="718458"/>
            <wp:effectExtent l="19050" t="0" r="931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9" cy="7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eastAsia="Calibri" w:hAnsi="Times" w:cs="Times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-67945</wp:posOffset>
            </wp:positionV>
            <wp:extent cx="605790" cy="706120"/>
            <wp:effectExtent l="19050" t="0" r="3810" b="0"/>
            <wp:wrapThrough wrapText="bothSides">
              <wp:wrapPolygon edited="0">
                <wp:start x="-679" y="0"/>
                <wp:lineTo x="-679" y="20978"/>
                <wp:lineTo x="21736" y="20978"/>
                <wp:lineTo x="21736" y="0"/>
                <wp:lineTo x="-679" y="0"/>
              </wp:wrapPolygon>
            </wp:wrapThrough>
            <wp:docPr id="3" name="Рисунок 2" descr="Описание: C:\Users\Валерия\Pictures\Лого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Валерия\Pictures\Лого\im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eastAsia="Calibri" w:hAnsi="Times" w:cs="Times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1905</wp:posOffset>
            </wp:positionV>
            <wp:extent cx="2207260" cy="593725"/>
            <wp:effectExtent l="19050" t="0" r="2540" b="0"/>
            <wp:wrapThrough wrapText="bothSides">
              <wp:wrapPolygon edited="0">
                <wp:start x="2051" y="0"/>
                <wp:lineTo x="-186" y="6237"/>
                <wp:lineTo x="186" y="11782"/>
                <wp:lineTo x="932" y="20791"/>
                <wp:lineTo x="2796" y="20791"/>
                <wp:lineTo x="10253" y="20791"/>
                <wp:lineTo x="21625" y="15247"/>
                <wp:lineTo x="21625" y="6930"/>
                <wp:lineTo x="19761" y="5544"/>
                <wp:lineTo x="3728" y="0"/>
                <wp:lineTo x="2051" y="0"/>
              </wp:wrapPolygon>
            </wp:wrapThrough>
            <wp:docPr id="4" name="Рисунок 1" descr="Описание: C:\Users\Валерия\Pictures\Лого\logo-2fc76417bd489df31fc5e603070b04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Валерия\Pictures\Лого\logo-2fc76417bd489df31fc5e603070b04f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5CC" w:rsidRPr="00C950D6" w:rsidRDefault="005015CC" w:rsidP="00A56EC8">
      <w:pPr>
        <w:ind w:left="426"/>
      </w:pPr>
    </w:p>
    <w:p w:rsidR="005015CC" w:rsidRPr="0039155E" w:rsidRDefault="005015CC" w:rsidP="00A56EC8">
      <w:pPr>
        <w:spacing w:before="0" w:line="276" w:lineRule="auto"/>
        <w:ind w:left="426"/>
        <w:jc w:val="center"/>
        <w:rPr>
          <w:b/>
          <w:color w:val="000000"/>
          <w:szCs w:val="24"/>
        </w:rPr>
      </w:pPr>
      <w:r w:rsidRPr="0039155E">
        <w:rPr>
          <w:b/>
          <w:color w:val="000000"/>
          <w:szCs w:val="24"/>
        </w:rPr>
        <w:t>Всероссийская научно-образовательная программа</w:t>
      </w:r>
    </w:p>
    <w:p w:rsidR="005015CC" w:rsidRPr="00C950D6" w:rsidRDefault="005015CC" w:rsidP="00A56EC8">
      <w:pPr>
        <w:spacing w:before="0" w:line="276" w:lineRule="auto"/>
        <w:ind w:left="426"/>
        <w:jc w:val="center"/>
        <w:rPr>
          <w:b/>
          <w:color w:val="000000"/>
          <w:szCs w:val="24"/>
        </w:rPr>
      </w:pPr>
      <w:r w:rsidRPr="00C950D6">
        <w:rPr>
          <w:b/>
          <w:color w:val="000000"/>
          <w:szCs w:val="24"/>
        </w:rPr>
        <w:t>«Школа БРИКС»</w:t>
      </w:r>
    </w:p>
    <w:p w:rsidR="005015CC" w:rsidRPr="00C950D6" w:rsidRDefault="004866C2" w:rsidP="00A56EC8">
      <w:pPr>
        <w:spacing w:before="0" w:line="276" w:lineRule="auto"/>
        <w:ind w:left="426"/>
        <w:jc w:val="center"/>
        <w:rPr>
          <w:color w:val="000000"/>
          <w:sz w:val="24"/>
          <w:szCs w:val="24"/>
        </w:rPr>
      </w:pPr>
      <w:r w:rsidRPr="00C950D6">
        <w:rPr>
          <w:color w:val="000000"/>
          <w:sz w:val="24"/>
          <w:szCs w:val="24"/>
        </w:rPr>
        <w:t>5</w:t>
      </w:r>
      <w:r w:rsidR="005015CC" w:rsidRPr="00C950D6">
        <w:rPr>
          <w:color w:val="000000"/>
          <w:sz w:val="24"/>
          <w:szCs w:val="24"/>
        </w:rPr>
        <w:t>-7 июля 2017 года, г. Москва, Россия</w:t>
      </w:r>
    </w:p>
    <w:p w:rsidR="005015CC" w:rsidRPr="00C950D6" w:rsidRDefault="005015CC" w:rsidP="00A56EC8">
      <w:pPr>
        <w:ind w:left="426"/>
        <w:jc w:val="center"/>
        <w:rPr>
          <w:i/>
          <w:sz w:val="24"/>
          <w:szCs w:val="24"/>
        </w:rPr>
      </w:pPr>
      <w:r w:rsidRPr="00C950D6">
        <w:rPr>
          <w:i/>
          <w:sz w:val="24"/>
          <w:szCs w:val="24"/>
        </w:rPr>
        <w:t xml:space="preserve">ул. Кржижановского 13/2, 1 этаж, конференц-зал </w:t>
      </w:r>
    </w:p>
    <w:p w:rsidR="00985441" w:rsidRPr="00C950D6" w:rsidRDefault="005015CC" w:rsidP="00A33D68">
      <w:pPr>
        <w:spacing w:line="240" w:lineRule="auto"/>
        <w:jc w:val="center"/>
        <w:rPr>
          <w:b/>
          <w:sz w:val="24"/>
          <w:szCs w:val="24"/>
        </w:rPr>
      </w:pPr>
      <w:r w:rsidRPr="00C950D6">
        <w:rPr>
          <w:b/>
          <w:sz w:val="24"/>
          <w:szCs w:val="24"/>
        </w:rPr>
        <w:t>ПРОГРАММА</w:t>
      </w:r>
    </w:p>
    <w:tbl>
      <w:tblPr>
        <w:tblW w:w="10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701"/>
        <w:gridCol w:w="6384"/>
      </w:tblGrid>
      <w:tr w:rsidR="005015CC" w:rsidRPr="00C950D6" w:rsidTr="00892D71">
        <w:trPr>
          <w:cantSplit/>
          <w:jc w:val="center"/>
        </w:trPr>
        <w:tc>
          <w:tcPr>
            <w:tcW w:w="10240" w:type="dxa"/>
            <w:gridSpan w:val="3"/>
            <w:shd w:val="clear" w:color="auto" w:fill="auto"/>
          </w:tcPr>
          <w:p w:rsidR="005015CC" w:rsidRPr="00C950D6" w:rsidRDefault="00070454" w:rsidP="00A33D68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color w:val="000000"/>
                <w:sz w:val="24"/>
                <w:szCs w:val="24"/>
              </w:rPr>
              <w:t>5</w:t>
            </w:r>
            <w:r w:rsidR="005015CC" w:rsidRPr="00C950D6">
              <w:rPr>
                <w:b/>
                <w:color w:val="000000"/>
                <w:sz w:val="24"/>
                <w:szCs w:val="24"/>
              </w:rPr>
              <w:t xml:space="preserve"> июля</w:t>
            </w:r>
          </w:p>
        </w:tc>
      </w:tr>
      <w:tr w:rsidR="005015CC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5015CC" w:rsidRPr="00C950D6" w:rsidRDefault="005015CC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10:00 – 10:</w:t>
            </w:r>
            <w:r w:rsidR="00F93254" w:rsidRPr="00C950D6">
              <w:rPr>
                <w:color w:val="000000"/>
                <w:sz w:val="24"/>
                <w:szCs w:val="24"/>
                <w:u w:color="000000"/>
              </w:rPr>
              <w:t>15</w:t>
            </w:r>
          </w:p>
          <w:p w:rsidR="00A33D68" w:rsidRPr="00C950D6" w:rsidRDefault="00A33D68" w:rsidP="00A33D68">
            <w:pPr>
              <w:spacing w:line="240" w:lineRule="auto"/>
              <w:jc w:val="center"/>
              <w:rPr>
                <w:i/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ул. Кржижано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в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ского 13/2</w:t>
            </w:r>
          </w:p>
          <w:p w:rsidR="005015CC" w:rsidRPr="00C950D6" w:rsidRDefault="005015CC" w:rsidP="00A33D68">
            <w:pPr>
              <w:spacing w:line="240" w:lineRule="auto"/>
              <w:jc w:val="center"/>
              <w:rPr>
                <w:i/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i/>
                <w:color w:val="000000"/>
                <w:sz w:val="24"/>
                <w:szCs w:val="24"/>
                <w:u w:color="000000"/>
              </w:rPr>
              <w:t>Рабочий язык: русский</w:t>
            </w:r>
          </w:p>
        </w:tc>
        <w:tc>
          <w:tcPr>
            <w:tcW w:w="1701" w:type="dxa"/>
            <w:shd w:val="clear" w:color="auto" w:fill="auto"/>
          </w:tcPr>
          <w:p w:rsidR="005015CC" w:rsidRPr="00C950D6" w:rsidRDefault="005015CC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Официальное открытие</w:t>
            </w:r>
          </w:p>
        </w:tc>
        <w:tc>
          <w:tcPr>
            <w:tcW w:w="6384" w:type="dxa"/>
            <w:shd w:val="clear" w:color="auto" w:fill="auto"/>
          </w:tcPr>
          <w:p w:rsidR="00292CE2" w:rsidRDefault="005015CC" w:rsidP="00292CE2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b/>
                <w:color w:val="000000"/>
                <w:sz w:val="24"/>
                <w:szCs w:val="24"/>
                <w:u w:color="000000"/>
              </w:rPr>
              <w:t>Толорая Георгий Давидович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, исполнительный директор Национального комитета по исследованию БРИКС </w:t>
            </w:r>
          </w:p>
          <w:p w:rsidR="005015CC" w:rsidRPr="00292CE2" w:rsidRDefault="00444287" w:rsidP="00EC027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292CE2">
              <w:rPr>
                <w:b/>
                <w:bCs/>
                <w:sz w:val="24"/>
                <w:szCs w:val="24"/>
              </w:rPr>
              <w:t>Суворов Дмитрий Александрович</w:t>
            </w:r>
            <w:r w:rsidRPr="00292CE2">
              <w:rPr>
                <w:bCs/>
                <w:sz w:val="24"/>
                <w:szCs w:val="24"/>
              </w:rPr>
              <w:t xml:space="preserve">, </w:t>
            </w:r>
            <w:r w:rsidR="00EC027A">
              <w:rPr>
                <w:sz w:val="24"/>
                <w:szCs w:val="24"/>
                <w:shd w:val="clear" w:color="auto" w:fill="FFFFFF"/>
              </w:rPr>
              <w:t>представитель</w:t>
            </w:r>
            <w:r w:rsidRPr="00292CE2">
              <w:rPr>
                <w:sz w:val="24"/>
                <w:szCs w:val="24"/>
                <w:shd w:val="clear" w:color="auto" w:fill="FFFFFF"/>
              </w:rPr>
              <w:t xml:space="preserve"> Мин</w:t>
            </w:r>
            <w:r w:rsidRPr="00292CE2">
              <w:rPr>
                <w:sz w:val="24"/>
                <w:szCs w:val="24"/>
                <w:shd w:val="clear" w:color="auto" w:fill="FFFFFF"/>
              </w:rPr>
              <w:t>и</w:t>
            </w:r>
            <w:r w:rsidRPr="00292CE2">
              <w:rPr>
                <w:sz w:val="24"/>
                <w:szCs w:val="24"/>
                <w:shd w:val="clear" w:color="auto" w:fill="FFFFFF"/>
              </w:rPr>
              <w:t>стерства иностранных дел России</w:t>
            </w:r>
          </w:p>
        </w:tc>
      </w:tr>
      <w:tr w:rsidR="005015CC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5015CC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10:15 – 11: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5015CC" w:rsidRPr="00C950D6" w:rsidRDefault="003044C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Вводная </w:t>
            </w:r>
            <w:r w:rsidR="00985441" w:rsidRPr="00C950D6">
              <w:rPr>
                <w:color w:val="000000"/>
                <w:sz w:val="24"/>
                <w:szCs w:val="24"/>
                <w:u w:color="000000"/>
              </w:rPr>
              <w:t>л</w:t>
            </w:r>
            <w:r w:rsidR="00070454" w:rsidRPr="00C950D6">
              <w:rPr>
                <w:color w:val="000000"/>
                <w:sz w:val="24"/>
                <w:szCs w:val="24"/>
                <w:u w:color="000000"/>
              </w:rPr>
              <w:t>е</w:t>
            </w:r>
            <w:r w:rsidR="00070454" w:rsidRPr="00C950D6">
              <w:rPr>
                <w:color w:val="000000"/>
                <w:sz w:val="24"/>
                <w:szCs w:val="24"/>
                <w:u w:color="000000"/>
              </w:rPr>
              <w:t>к</w:t>
            </w:r>
            <w:r w:rsidR="00070454" w:rsidRPr="00C950D6">
              <w:rPr>
                <w:color w:val="000000"/>
                <w:sz w:val="24"/>
                <w:szCs w:val="24"/>
                <w:u w:color="000000"/>
              </w:rPr>
              <w:t>ция</w:t>
            </w:r>
          </w:p>
        </w:tc>
        <w:tc>
          <w:tcPr>
            <w:tcW w:w="6384" w:type="dxa"/>
            <w:shd w:val="clear" w:color="auto" w:fill="auto"/>
          </w:tcPr>
          <w:p w:rsidR="005015CC" w:rsidRPr="00C950D6" w:rsidRDefault="003044C8" w:rsidP="00A33D68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612B9E"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БРИКС </w:t>
            </w:r>
            <w:r w:rsidR="00CB305A">
              <w:rPr>
                <w:b/>
                <w:bCs/>
                <w:color w:val="000000"/>
                <w:sz w:val="24"/>
                <w:szCs w:val="24"/>
                <w:u w:val="single"/>
              </w:rPr>
              <w:t>и перестройка миропорядка</w:t>
            </w:r>
            <w:r w:rsidRPr="00612B9E">
              <w:rPr>
                <w:b/>
                <w:bCs/>
                <w:color w:val="000000"/>
                <w:sz w:val="24"/>
                <w:szCs w:val="24"/>
                <w:u w:val="single"/>
              </w:rPr>
              <w:t>: вызовы и возмо</w:t>
            </w:r>
            <w:r w:rsidRPr="00612B9E">
              <w:rPr>
                <w:b/>
                <w:bCs/>
                <w:color w:val="000000"/>
                <w:sz w:val="24"/>
                <w:szCs w:val="24"/>
                <w:u w:val="single"/>
              </w:rPr>
              <w:t>ж</w:t>
            </w:r>
            <w:r w:rsidRPr="00612B9E">
              <w:rPr>
                <w:b/>
                <w:bCs/>
                <w:color w:val="000000"/>
                <w:sz w:val="24"/>
                <w:szCs w:val="24"/>
                <w:u w:val="single"/>
              </w:rPr>
              <w:t>ности</w:t>
            </w:r>
          </w:p>
          <w:p w:rsidR="00985441" w:rsidRPr="00A1310E" w:rsidRDefault="002E08A5" w:rsidP="00A1310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Лектор:</w:t>
            </w:r>
            <w:r w:rsidR="00786FF9" w:rsidRPr="00786FF9">
              <w:rPr>
                <w:b/>
                <w:sz w:val="24"/>
                <w:szCs w:val="24"/>
              </w:rPr>
              <w:t xml:space="preserve"> </w:t>
            </w:r>
            <w:r w:rsidRPr="00C950D6">
              <w:rPr>
                <w:b/>
                <w:color w:val="000000"/>
                <w:sz w:val="24"/>
                <w:szCs w:val="24"/>
                <w:u w:color="000000"/>
              </w:rPr>
              <w:t>Толорая Георгий Давидович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, исполнительный директор Национального комитета по исследованию БРИКС</w:t>
            </w:r>
          </w:p>
        </w:tc>
      </w:tr>
      <w:tr w:rsidR="005015CC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5015CC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11: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5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30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5015CC" w:rsidRPr="00C950D6" w:rsidRDefault="005015CC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Кофе-брейк</w:t>
            </w:r>
          </w:p>
        </w:tc>
      </w:tr>
      <w:tr w:rsidR="005015CC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5015CC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2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015CC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6E2148" w:rsidRPr="00C950D6" w:rsidRDefault="006E2148" w:rsidP="006E214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Бразилия в БРИКС</w:t>
            </w:r>
          </w:p>
          <w:p w:rsidR="006E2148" w:rsidRDefault="006E2148" w:rsidP="006E2148">
            <w:pPr>
              <w:pStyle w:val="a6"/>
              <w:spacing w:line="240" w:lineRule="auto"/>
              <w:ind w:left="0"/>
              <w:contextualSpacing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Давыдов Владимир Михайлович, </w:t>
            </w:r>
            <w:r w:rsidRPr="00C950D6">
              <w:rPr>
                <w:sz w:val="24"/>
                <w:szCs w:val="24"/>
              </w:rPr>
              <w:t>директор И</w:t>
            </w:r>
            <w:r w:rsidRPr="00C950D6">
              <w:rPr>
                <w:sz w:val="24"/>
                <w:szCs w:val="24"/>
              </w:rPr>
              <w:t>н</w:t>
            </w:r>
            <w:r w:rsidRPr="00C950D6">
              <w:rPr>
                <w:sz w:val="24"/>
                <w:szCs w:val="24"/>
              </w:rPr>
              <w:t xml:space="preserve">ститута Латинской Америки Российской </w:t>
            </w:r>
            <w:r>
              <w:rPr>
                <w:sz w:val="24"/>
                <w:szCs w:val="24"/>
              </w:rPr>
              <w:t>а</w:t>
            </w:r>
            <w:r w:rsidRPr="00C950D6">
              <w:rPr>
                <w:sz w:val="24"/>
                <w:szCs w:val="24"/>
              </w:rPr>
              <w:t xml:space="preserve">кадемии наук </w:t>
            </w:r>
          </w:p>
          <w:p w:rsidR="005015CC" w:rsidRPr="00C950D6" w:rsidRDefault="006E2148" w:rsidP="006E2148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141DAA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12:30 </w:t>
            </w:r>
            <w:r w:rsidR="002E72AF" w:rsidRPr="00C950D6">
              <w:rPr>
                <w:color w:val="000000"/>
                <w:sz w:val="24"/>
                <w:szCs w:val="24"/>
                <w:u w:color="000000"/>
              </w:rPr>
              <w:t>– 1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="002E72AF"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="002E72AF"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0E6998" w:rsidRPr="00C950D6" w:rsidRDefault="000E6998" w:rsidP="000E699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Торгово-инвестиционное сотрудничество стран БРИКС</w:t>
            </w:r>
          </w:p>
          <w:p w:rsidR="000E6998" w:rsidRPr="00C950D6" w:rsidRDefault="000E6998" w:rsidP="000E6998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Глинкина Светлана Павловна, </w:t>
            </w:r>
            <w:r w:rsidRPr="00C950D6">
              <w:rPr>
                <w:sz w:val="24"/>
                <w:szCs w:val="24"/>
              </w:rPr>
              <w:t>руководитель научного направления «Международные экономические и политические исследования» Института экономики Ро</w:t>
            </w:r>
            <w:r w:rsidRPr="00C950D6">
              <w:rPr>
                <w:sz w:val="24"/>
                <w:szCs w:val="24"/>
              </w:rPr>
              <w:t>с</w:t>
            </w:r>
            <w:r w:rsidRPr="00C950D6">
              <w:rPr>
                <w:sz w:val="24"/>
                <w:szCs w:val="24"/>
              </w:rPr>
              <w:t>сийской академии наук</w:t>
            </w:r>
          </w:p>
          <w:p w:rsidR="00070454" w:rsidRPr="00C950D6" w:rsidRDefault="000E6998" w:rsidP="000E6998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4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</w:rPr>
              <w:t>Обед</w:t>
            </w:r>
          </w:p>
        </w:tc>
      </w:tr>
      <w:tr w:rsidR="003044C8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4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5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0E6998" w:rsidRPr="00C950D6" w:rsidRDefault="000E6998" w:rsidP="000E699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Страны БРИКС в международном движении капитала</w:t>
            </w:r>
          </w:p>
          <w:p w:rsidR="000E6998" w:rsidRPr="00C950D6" w:rsidRDefault="000E6998" w:rsidP="000E6998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Сенюк Нинель Юрьевна, </w:t>
            </w:r>
            <w:r w:rsidRPr="00C950D6">
              <w:rPr>
                <w:sz w:val="24"/>
                <w:szCs w:val="24"/>
              </w:rPr>
              <w:t>доцент кафедры мир</w:t>
            </w:r>
            <w:r w:rsidRPr="00C950D6">
              <w:rPr>
                <w:sz w:val="24"/>
                <w:szCs w:val="24"/>
              </w:rPr>
              <w:t>о</w:t>
            </w:r>
            <w:r w:rsidRPr="00C950D6">
              <w:rPr>
                <w:sz w:val="24"/>
                <w:szCs w:val="24"/>
              </w:rPr>
              <w:t xml:space="preserve">вой экономики МГИМО (У) МИД РФ </w:t>
            </w:r>
          </w:p>
          <w:p w:rsidR="00070454" w:rsidRPr="00C950D6" w:rsidRDefault="000E6998" w:rsidP="000E699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DF5AE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DF5AE4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lastRenderedPageBreak/>
              <w:t>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5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DF5AE4" w:rsidRPr="00C950D6" w:rsidRDefault="00EE1E69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123154" w:rsidRPr="00C950D6" w:rsidRDefault="00123154" w:rsidP="001231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Сотрудничество стран БРИКС в области реализации Целей устойчивого развития</w:t>
            </w:r>
          </w:p>
          <w:p w:rsidR="00123154" w:rsidRPr="00C950D6" w:rsidRDefault="00123154" w:rsidP="00123154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Григорьев Леонид Маркович, </w:t>
            </w:r>
            <w:r w:rsidRPr="00C950D6">
              <w:rPr>
                <w:sz w:val="24"/>
                <w:szCs w:val="24"/>
              </w:rPr>
              <w:t>главный советник руководителя Аналитического центра при Правительстве Российской Федерации</w:t>
            </w:r>
          </w:p>
          <w:p w:rsidR="00DF5AE4" w:rsidRPr="00C950D6" w:rsidRDefault="00123154" w:rsidP="001231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3044C8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3044C8" w:rsidRPr="00C950D6" w:rsidRDefault="002E72AF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3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0 – 1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141DAA" w:rsidRPr="00C950D6">
              <w:rPr>
                <w:color w:val="000000"/>
                <w:sz w:val="24"/>
                <w:szCs w:val="24"/>
                <w:u w:color="000000"/>
              </w:rPr>
              <w:t>45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3044C8" w:rsidRPr="00C950D6" w:rsidRDefault="003044C8" w:rsidP="00A33D68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Кофе-брейк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141DAA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16:45 </w:t>
            </w:r>
            <w:r w:rsidR="002E72AF" w:rsidRPr="00C950D6">
              <w:rPr>
                <w:color w:val="000000"/>
                <w:sz w:val="24"/>
                <w:szCs w:val="24"/>
              </w:rPr>
              <w:t>– 1</w:t>
            </w:r>
            <w:r w:rsidRPr="00C950D6">
              <w:rPr>
                <w:color w:val="000000"/>
                <w:sz w:val="24"/>
                <w:szCs w:val="24"/>
              </w:rPr>
              <w:t>7</w:t>
            </w:r>
            <w:r w:rsidR="002E72AF" w:rsidRPr="00C950D6">
              <w:rPr>
                <w:color w:val="000000"/>
                <w:sz w:val="24"/>
                <w:szCs w:val="24"/>
              </w:rPr>
              <w:t>:</w:t>
            </w:r>
            <w:r w:rsidRPr="00C950D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701" w:type="dxa"/>
            <w:shd w:val="clear" w:color="auto" w:fill="auto"/>
          </w:tcPr>
          <w:p w:rsidR="00070454" w:rsidRPr="00C950D6" w:rsidRDefault="003044C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Лекция </w:t>
            </w:r>
          </w:p>
        </w:tc>
        <w:tc>
          <w:tcPr>
            <w:tcW w:w="6384" w:type="dxa"/>
            <w:shd w:val="clear" w:color="auto" w:fill="auto"/>
          </w:tcPr>
          <w:p w:rsidR="00A1310E" w:rsidRPr="00C950D6" w:rsidRDefault="00A1310E" w:rsidP="00A1310E">
            <w:pPr>
              <w:spacing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bCs/>
                <w:color w:val="000000"/>
                <w:sz w:val="24"/>
                <w:szCs w:val="24"/>
                <w:u w:val="single"/>
              </w:rPr>
              <w:t>БРИКС в системе глобального управления: вызовы и возможности</w:t>
            </w:r>
          </w:p>
          <w:p w:rsidR="00A1310E" w:rsidRPr="00C950D6" w:rsidRDefault="00A1310E" w:rsidP="00A1310E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>
              <w:rPr>
                <w:b/>
                <w:sz w:val="24"/>
                <w:szCs w:val="24"/>
              </w:rPr>
              <w:t xml:space="preserve">Лектор: </w:t>
            </w:r>
            <w:r w:rsidRPr="00C950D6">
              <w:rPr>
                <w:b/>
                <w:sz w:val="24"/>
                <w:szCs w:val="24"/>
              </w:rPr>
              <w:t xml:space="preserve">Ларионова Марина Владимировна, </w:t>
            </w:r>
            <w:r w:rsidRPr="00C950D6">
              <w:rPr>
                <w:sz w:val="24"/>
                <w:szCs w:val="24"/>
              </w:rPr>
              <w:t>директор Центра исследований международных институтов, Росси</w:t>
            </w:r>
            <w:r w:rsidRPr="00C950D6">
              <w:rPr>
                <w:sz w:val="24"/>
                <w:szCs w:val="24"/>
              </w:rPr>
              <w:t>й</w:t>
            </w:r>
            <w:r w:rsidRPr="00C950D6">
              <w:rPr>
                <w:sz w:val="24"/>
                <w:szCs w:val="24"/>
              </w:rPr>
              <w:t xml:space="preserve">ская академия народного хозяйства и государственной службы при Президенте </w:t>
            </w:r>
            <w:r w:rsidR="004D0027" w:rsidRPr="00C950D6">
              <w:rPr>
                <w:sz w:val="24"/>
                <w:szCs w:val="24"/>
              </w:rPr>
              <w:t>Российской Федерации</w:t>
            </w:r>
          </w:p>
          <w:p w:rsidR="000E6998" w:rsidRPr="00C950D6" w:rsidRDefault="00A1310E" w:rsidP="00A1310E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6E2148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6E2148" w:rsidRPr="00C950D6" w:rsidRDefault="006E2148" w:rsidP="00141DAA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</w:rPr>
              <w:t>17:45</w:t>
            </w:r>
            <w:r>
              <w:rPr>
                <w:color w:val="000000"/>
                <w:sz w:val="24"/>
                <w:szCs w:val="24"/>
              </w:rPr>
              <w:t xml:space="preserve"> – 18:45 </w:t>
            </w:r>
          </w:p>
        </w:tc>
        <w:tc>
          <w:tcPr>
            <w:tcW w:w="1701" w:type="dxa"/>
            <w:shd w:val="clear" w:color="auto" w:fill="auto"/>
          </w:tcPr>
          <w:p w:rsidR="006E2148" w:rsidRPr="00C950D6" w:rsidRDefault="006E214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6E2148" w:rsidRPr="00C950D6" w:rsidRDefault="006E2148" w:rsidP="006E214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Взаимодействие стран БРИКС в обеспечении информ</w:t>
            </w:r>
            <w:r w:rsidRPr="00C950D6">
              <w:rPr>
                <w:b/>
                <w:sz w:val="24"/>
                <w:szCs w:val="24"/>
                <w:u w:val="single"/>
              </w:rPr>
              <w:t>а</w:t>
            </w:r>
            <w:r w:rsidRPr="00C950D6">
              <w:rPr>
                <w:b/>
                <w:sz w:val="24"/>
                <w:szCs w:val="24"/>
                <w:u w:val="single"/>
              </w:rPr>
              <w:t xml:space="preserve">ционной </w:t>
            </w:r>
            <w:r>
              <w:rPr>
                <w:b/>
                <w:sz w:val="24"/>
                <w:szCs w:val="24"/>
                <w:u w:val="single"/>
              </w:rPr>
              <w:t xml:space="preserve">безопасности </w:t>
            </w:r>
            <w:r w:rsidRPr="00C950D6">
              <w:rPr>
                <w:b/>
                <w:sz w:val="24"/>
                <w:szCs w:val="24"/>
                <w:u w:val="single"/>
              </w:rPr>
              <w:t>и кибербезопасности</w:t>
            </w:r>
          </w:p>
          <w:p w:rsidR="006E2148" w:rsidRPr="00C950D6" w:rsidRDefault="006E2148" w:rsidP="006E2148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Демидов Олег Викторович, </w:t>
            </w:r>
            <w:r w:rsidRPr="00C950D6">
              <w:rPr>
                <w:sz w:val="24"/>
                <w:szCs w:val="24"/>
              </w:rPr>
              <w:t>консультант ПИР-Центра</w:t>
            </w:r>
          </w:p>
          <w:p w:rsidR="006E2148" w:rsidRPr="00C950D6" w:rsidRDefault="006E2148" w:rsidP="006E214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10240" w:type="dxa"/>
            <w:gridSpan w:val="3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50D6">
              <w:rPr>
                <w:b/>
                <w:bCs/>
                <w:color w:val="000000"/>
                <w:sz w:val="24"/>
                <w:szCs w:val="24"/>
              </w:rPr>
              <w:t>6 июля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3044C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10:00 – 11:0</w:t>
            </w:r>
            <w:r w:rsidR="00070454" w:rsidRPr="00C950D6">
              <w:rPr>
                <w:color w:val="000000"/>
                <w:sz w:val="24"/>
                <w:szCs w:val="24"/>
                <w:u w:color="000000"/>
              </w:rPr>
              <w:t>0</w:t>
            </w:r>
          </w:p>
          <w:p w:rsidR="00A33D68" w:rsidRPr="00C950D6" w:rsidRDefault="00A33D68" w:rsidP="00A33D68">
            <w:pPr>
              <w:spacing w:line="240" w:lineRule="auto"/>
              <w:jc w:val="center"/>
              <w:rPr>
                <w:i/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ул. Кржижано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в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ского 13/2</w:t>
            </w:r>
          </w:p>
          <w:p w:rsidR="00070454" w:rsidRPr="00C950D6" w:rsidRDefault="00A33D6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i/>
                <w:color w:val="000000"/>
                <w:sz w:val="24"/>
                <w:szCs w:val="24"/>
                <w:u w:color="000000"/>
              </w:rPr>
              <w:t>Рабочий язык: русский</w:t>
            </w:r>
          </w:p>
        </w:tc>
        <w:tc>
          <w:tcPr>
            <w:tcW w:w="1701" w:type="dxa"/>
            <w:shd w:val="clear" w:color="auto" w:fill="auto"/>
          </w:tcPr>
          <w:p w:rsidR="00070454" w:rsidRPr="00C950D6" w:rsidRDefault="00070454" w:rsidP="00BE6D80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420B54" w:rsidRPr="00C950D6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Роль БРИКС в реформе мировой финансовой архите</w:t>
            </w:r>
            <w:r w:rsidRPr="00C950D6">
              <w:rPr>
                <w:b/>
                <w:sz w:val="24"/>
                <w:szCs w:val="24"/>
                <w:u w:val="single"/>
              </w:rPr>
              <w:t>к</w:t>
            </w:r>
            <w:r w:rsidRPr="00C950D6">
              <w:rPr>
                <w:b/>
                <w:sz w:val="24"/>
                <w:szCs w:val="24"/>
                <w:u w:val="single"/>
              </w:rPr>
              <w:t>туры</w:t>
            </w:r>
          </w:p>
          <w:p w:rsidR="00420B54" w:rsidRPr="00420B54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Каратаев Сергей Вячеславович, 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заместитель р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у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ководителя Центра экономических исследований Росси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й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ского института стратегических исследований</w:t>
            </w:r>
          </w:p>
          <w:p w:rsidR="00070454" w:rsidRPr="00C950D6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6479DB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6479DB" w:rsidRPr="00C950D6" w:rsidRDefault="002E72AF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11:00 – 12:00</w:t>
            </w:r>
          </w:p>
        </w:tc>
        <w:tc>
          <w:tcPr>
            <w:tcW w:w="1701" w:type="dxa"/>
            <w:shd w:val="clear" w:color="auto" w:fill="auto"/>
          </w:tcPr>
          <w:p w:rsidR="006479DB" w:rsidRPr="00C950D6" w:rsidRDefault="006479DB" w:rsidP="006479DB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Лекция </w:t>
            </w:r>
          </w:p>
        </w:tc>
        <w:tc>
          <w:tcPr>
            <w:tcW w:w="6384" w:type="dxa"/>
            <w:shd w:val="clear" w:color="auto" w:fill="auto"/>
          </w:tcPr>
          <w:p w:rsidR="00A7664A" w:rsidRPr="00C950D6" w:rsidRDefault="00A7664A" w:rsidP="00A7664A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Южная Африка в БРИКС</w:t>
            </w:r>
          </w:p>
          <w:p w:rsidR="00A7664A" w:rsidRPr="00E81F66" w:rsidRDefault="00A7664A" w:rsidP="00A7664A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Васильев Алексей Михайлович, </w:t>
            </w:r>
            <w:r w:rsidRPr="00C950D6">
              <w:rPr>
                <w:sz w:val="24"/>
                <w:szCs w:val="24"/>
              </w:rPr>
              <w:t>почетный пр</w:t>
            </w:r>
            <w:r w:rsidRPr="00C950D6">
              <w:rPr>
                <w:sz w:val="24"/>
                <w:szCs w:val="24"/>
              </w:rPr>
              <w:t>е</w:t>
            </w:r>
            <w:r w:rsidRPr="00C950D6">
              <w:rPr>
                <w:sz w:val="24"/>
                <w:szCs w:val="24"/>
              </w:rPr>
              <w:t xml:space="preserve">зидент Института Африки Российской </w:t>
            </w:r>
            <w:r w:rsidR="004D0027">
              <w:rPr>
                <w:sz w:val="24"/>
                <w:szCs w:val="24"/>
              </w:rPr>
              <w:t>а</w:t>
            </w:r>
            <w:r w:rsidRPr="00C950D6">
              <w:rPr>
                <w:sz w:val="24"/>
                <w:szCs w:val="24"/>
              </w:rPr>
              <w:t>кадемии наук</w:t>
            </w:r>
          </w:p>
          <w:p w:rsidR="006479DB" w:rsidRPr="00C950D6" w:rsidRDefault="00A7664A" w:rsidP="00A7664A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2E72AF" w:rsidP="00DF5AE4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12:00 – 12:15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Кофе-брейк</w:t>
            </w:r>
          </w:p>
        </w:tc>
      </w:tr>
      <w:tr w:rsidR="003044C8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3044C8" w:rsidRPr="00C950D6" w:rsidRDefault="002E72AF" w:rsidP="00DF5AE4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12:15 – 13:15</w:t>
            </w:r>
          </w:p>
        </w:tc>
        <w:tc>
          <w:tcPr>
            <w:tcW w:w="1701" w:type="dxa"/>
            <w:shd w:val="clear" w:color="auto" w:fill="auto"/>
          </w:tcPr>
          <w:p w:rsidR="003044C8" w:rsidRPr="00C950D6" w:rsidRDefault="003044C8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Лекция </w:t>
            </w:r>
          </w:p>
        </w:tc>
        <w:tc>
          <w:tcPr>
            <w:tcW w:w="6384" w:type="dxa"/>
            <w:shd w:val="clear" w:color="auto" w:fill="auto"/>
          </w:tcPr>
          <w:p w:rsidR="00F73B43" w:rsidRPr="00C950D6" w:rsidRDefault="00F73B43" w:rsidP="00F73B43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Экономика и энергетика стран БРИКС: сотрудничество и конкуренция</w:t>
            </w:r>
          </w:p>
          <w:p w:rsidR="00F73B43" w:rsidRPr="003F7613" w:rsidRDefault="00F73B43" w:rsidP="00F73B43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Голяшев Александр Валерьевич, </w:t>
            </w:r>
            <w:r w:rsidRPr="00C950D6">
              <w:rPr>
                <w:sz w:val="24"/>
                <w:szCs w:val="24"/>
              </w:rPr>
              <w:t>эксперт Ан</w:t>
            </w:r>
            <w:r w:rsidRPr="00C950D6">
              <w:rPr>
                <w:sz w:val="24"/>
                <w:szCs w:val="24"/>
              </w:rPr>
              <w:t>а</w:t>
            </w:r>
            <w:r w:rsidRPr="00C950D6">
              <w:rPr>
                <w:sz w:val="24"/>
                <w:szCs w:val="24"/>
              </w:rPr>
              <w:t>литического центра при Правительстве Российской Фед</w:t>
            </w:r>
            <w:r w:rsidRPr="00C950D6">
              <w:rPr>
                <w:sz w:val="24"/>
                <w:szCs w:val="24"/>
              </w:rPr>
              <w:t>е</w:t>
            </w:r>
            <w:r w:rsidRPr="00C950D6">
              <w:rPr>
                <w:sz w:val="24"/>
                <w:szCs w:val="24"/>
              </w:rPr>
              <w:t>рации</w:t>
            </w:r>
          </w:p>
          <w:p w:rsidR="00675361" w:rsidRPr="00420B54" w:rsidRDefault="00F73B43" w:rsidP="00F73B43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B54F9B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B54F9B" w:rsidRPr="00C950D6" w:rsidRDefault="002E72AF" w:rsidP="00DF5AE4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lastRenderedPageBreak/>
              <w:t>13:15 – 14:15</w:t>
            </w:r>
          </w:p>
        </w:tc>
        <w:tc>
          <w:tcPr>
            <w:tcW w:w="1701" w:type="dxa"/>
            <w:shd w:val="clear" w:color="auto" w:fill="auto"/>
          </w:tcPr>
          <w:p w:rsidR="00B54F9B" w:rsidRPr="00C950D6" w:rsidRDefault="00B54F9B" w:rsidP="006057EE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Лекция </w:t>
            </w:r>
          </w:p>
        </w:tc>
        <w:tc>
          <w:tcPr>
            <w:tcW w:w="6384" w:type="dxa"/>
            <w:shd w:val="clear" w:color="auto" w:fill="auto"/>
          </w:tcPr>
          <w:p w:rsidR="00420B54" w:rsidRPr="00C950D6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Стратегия развития экономического сотрудничества стран БРИКС</w:t>
            </w:r>
          </w:p>
          <w:p w:rsidR="00420B54" w:rsidRPr="00C950D6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Рогатных Елена Борисовна, </w:t>
            </w:r>
            <w:r w:rsidRPr="00C950D6">
              <w:rPr>
                <w:sz w:val="24"/>
                <w:szCs w:val="24"/>
              </w:rPr>
              <w:t>з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аведующая Кафе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рой мировой и национальной экономики Всероссийской Академии Внешней Торговли Минэкономразвития Росси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й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>ской Федерации</w:t>
            </w:r>
          </w:p>
          <w:p w:rsidR="00B54F9B" w:rsidRPr="00C950D6" w:rsidRDefault="00420B54" w:rsidP="00420B54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070454" w:rsidRPr="00C950D6" w:rsidRDefault="002E72AF" w:rsidP="00DF5AE4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14:15 – 15:15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</w:rPr>
              <w:t>Обед</w:t>
            </w:r>
          </w:p>
        </w:tc>
      </w:tr>
      <w:tr w:rsidR="002B3EFD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2B3EFD" w:rsidRPr="00C950D6" w:rsidRDefault="002B3EFD" w:rsidP="002B3EFD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15:15 – 16:15</w:t>
            </w:r>
          </w:p>
        </w:tc>
        <w:tc>
          <w:tcPr>
            <w:tcW w:w="1701" w:type="dxa"/>
            <w:shd w:val="clear" w:color="auto" w:fill="auto"/>
          </w:tcPr>
          <w:p w:rsidR="002B3EFD" w:rsidRPr="00C950D6" w:rsidRDefault="002B3EFD" w:rsidP="002B3EFD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5542D7" w:rsidRPr="00C950D6" w:rsidRDefault="005542D7" w:rsidP="005542D7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Механизмы и методы сотрудничества в формате БРИКС+</w:t>
            </w:r>
          </w:p>
          <w:p w:rsidR="005542D7" w:rsidRPr="00C950D6" w:rsidRDefault="005542D7" w:rsidP="005542D7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</w:t>
            </w:r>
            <w:r w:rsidRPr="00C950D6">
              <w:rPr>
                <w:b/>
                <w:bCs/>
                <w:color w:val="000000"/>
                <w:sz w:val="24"/>
                <w:szCs w:val="24"/>
              </w:rPr>
              <w:t>Лисоволик Ярослав Дмитриевич</w:t>
            </w:r>
            <w:r w:rsidRPr="00C950D6"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C950D6">
              <w:rPr>
                <w:sz w:val="24"/>
              </w:rPr>
              <w:t>программный директор Фонда клуба «Валдай»</w:t>
            </w:r>
          </w:p>
          <w:p w:rsidR="005542D7" w:rsidRPr="00C950D6" w:rsidRDefault="005542D7" w:rsidP="005542D7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070454" w:rsidRPr="00C950D6" w:rsidTr="00892D71">
        <w:trPr>
          <w:cantSplit/>
          <w:jc w:val="center"/>
        </w:trPr>
        <w:tc>
          <w:tcPr>
            <w:tcW w:w="10240" w:type="dxa"/>
            <w:gridSpan w:val="3"/>
            <w:shd w:val="clear" w:color="auto" w:fill="auto"/>
          </w:tcPr>
          <w:p w:rsidR="00070454" w:rsidRPr="00C950D6" w:rsidRDefault="00070454" w:rsidP="00A33D68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50D6">
              <w:rPr>
                <w:b/>
                <w:bCs/>
                <w:color w:val="000000"/>
                <w:sz w:val="24"/>
                <w:szCs w:val="24"/>
              </w:rPr>
              <w:t>7 июля</w:t>
            </w:r>
          </w:p>
        </w:tc>
      </w:tr>
      <w:tr w:rsidR="001721AB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1721AB" w:rsidRPr="00C950D6" w:rsidRDefault="001721AB" w:rsidP="001721AB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10:00 – 11:00</w:t>
            </w:r>
          </w:p>
          <w:p w:rsidR="001721AB" w:rsidRPr="00C950D6" w:rsidRDefault="001721AB" w:rsidP="001721AB">
            <w:pPr>
              <w:spacing w:line="240" w:lineRule="auto"/>
              <w:jc w:val="center"/>
              <w:rPr>
                <w:i/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ул. Кржижано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в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ского 13/2</w:t>
            </w:r>
          </w:p>
          <w:p w:rsidR="001721AB" w:rsidRPr="00C950D6" w:rsidRDefault="001721AB" w:rsidP="001721A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950D6">
              <w:rPr>
                <w:i/>
                <w:color w:val="000000"/>
                <w:sz w:val="24"/>
                <w:szCs w:val="24"/>
                <w:u w:color="000000"/>
              </w:rPr>
              <w:t>Рабочий язык: русский</w:t>
            </w:r>
          </w:p>
        </w:tc>
        <w:tc>
          <w:tcPr>
            <w:tcW w:w="1701" w:type="dxa"/>
            <w:shd w:val="clear" w:color="auto" w:fill="auto"/>
          </w:tcPr>
          <w:p w:rsidR="001721AB" w:rsidRPr="00C950D6" w:rsidRDefault="001721AB" w:rsidP="001721AB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5542D7" w:rsidRPr="00EA2ACD" w:rsidRDefault="005542D7" w:rsidP="005542D7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Китай</w:t>
            </w:r>
            <w:r w:rsidR="00EA2ACD">
              <w:rPr>
                <w:b/>
                <w:sz w:val="24"/>
                <w:szCs w:val="24"/>
                <w:u w:val="single"/>
              </w:rPr>
              <w:t>в  БРИКС</w:t>
            </w:r>
          </w:p>
          <w:p w:rsidR="00EA2ACD" w:rsidRPr="000F308D" w:rsidRDefault="005542D7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</w:t>
            </w:r>
            <w:r w:rsidR="000F308D">
              <w:rPr>
                <w:b/>
                <w:sz w:val="24"/>
                <w:szCs w:val="24"/>
              </w:rPr>
              <w:t xml:space="preserve">Денисов Игорь Евгеньевич, </w:t>
            </w:r>
            <w:r w:rsidR="000F308D">
              <w:rPr>
                <w:sz w:val="24"/>
              </w:rPr>
              <w:t>с</w:t>
            </w:r>
            <w:r w:rsidR="000F308D" w:rsidRPr="000F308D">
              <w:rPr>
                <w:sz w:val="24"/>
              </w:rPr>
              <w:t>тарший научный сотрудник Центра исследований Восточной Азии и ШОС Института международных исследований МГИМО (У) МИД</w:t>
            </w:r>
          </w:p>
          <w:p w:rsidR="001721AB" w:rsidRPr="00C950D6" w:rsidRDefault="005542D7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EA2ACD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EA2ACD" w:rsidRPr="00C950D6" w:rsidRDefault="00EA2ACD" w:rsidP="00E7214F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11:00 – 12:00</w:t>
            </w:r>
          </w:p>
        </w:tc>
        <w:tc>
          <w:tcPr>
            <w:tcW w:w="1701" w:type="dxa"/>
            <w:shd w:val="clear" w:color="auto" w:fill="auto"/>
          </w:tcPr>
          <w:p w:rsidR="00EA2ACD" w:rsidRPr="00C950D6" w:rsidRDefault="00EA2ACD" w:rsidP="00E7214F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Китайское председательство в БРИКС: перспективы и новые форматы взаимодействия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</w:t>
            </w:r>
            <w:r w:rsidR="000F308D">
              <w:rPr>
                <w:b/>
                <w:sz w:val="24"/>
                <w:szCs w:val="24"/>
              </w:rPr>
              <w:t xml:space="preserve">Петровский Владимир </w:t>
            </w:r>
            <w:r w:rsidR="00E33B11">
              <w:rPr>
                <w:b/>
                <w:sz w:val="24"/>
                <w:szCs w:val="24"/>
              </w:rPr>
              <w:t>Евгеньевич</w:t>
            </w:r>
            <w:r w:rsidR="00E33B11" w:rsidRPr="00E33B11">
              <w:rPr>
                <w:b/>
                <w:sz w:val="24"/>
                <w:szCs w:val="24"/>
              </w:rPr>
              <w:t>,</w:t>
            </w:r>
            <w:r w:rsidR="009339EB">
              <w:rPr>
                <w:b/>
                <w:sz w:val="24"/>
                <w:szCs w:val="24"/>
              </w:rPr>
              <w:t xml:space="preserve"> </w:t>
            </w:r>
            <w:r w:rsidR="000F308D">
              <w:rPr>
                <w:sz w:val="24"/>
              </w:rPr>
              <w:t>г</w:t>
            </w:r>
            <w:r w:rsidR="000F308D" w:rsidRPr="000F308D">
              <w:rPr>
                <w:sz w:val="24"/>
              </w:rPr>
              <w:t xml:space="preserve">лавный научный сотрудник Центра </w:t>
            </w:r>
            <w:r w:rsidR="000F308D">
              <w:rPr>
                <w:sz w:val="24"/>
              </w:rPr>
              <w:t>«</w:t>
            </w:r>
            <w:r w:rsidR="000F308D" w:rsidRPr="000F308D">
              <w:rPr>
                <w:sz w:val="24"/>
              </w:rPr>
              <w:t>Россия – Китай</w:t>
            </w:r>
            <w:r w:rsidR="000F308D">
              <w:rPr>
                <w:sz w:val="24"/>
              </w:rPr>
              <w:t>»</w:t>
            </w:r>
            <w:r w:rsidR="000F308D" w:rsidRPr="000F308D">
              <w:rPr>
                <w:sz w:val="24"/>
              </w:rPr>
              <w:t xml:space="preserve"> Института Дальнего Востока </w:t>
            </w:r>
            <w:r w:rsidR="000F308D" w:rsidRPr="00C950D6">
              <w:rPr>
                <w:sz w:val="24"/>
                <w:szCs w:val="24"/>
              </w:rPr>
              <w:t>Российской академии наук</w:t>
            </w:r>
            <w:r w:rsidR="00D14DA9">
              <w:rPr>
                <w:sz w:val="24"/>
                <w:szCs w:val="24"/>
              </w:rPr>
              <w:t xml:space="preserve"> (</w:t>
            </w:r>
            <w:r w:rsidR="00D14DA9">
              <w:rPr>
                <w:sz w:val="24"/>
                <w:szCs w:val="24"/>
                <w:lang w:val="en-US"/>
              </w:rPr>
              <w:t>tbc</w:t>
            </w:r>
            <w:r w:rsidR="00D14DA9">
              <w:rPr>
                <w:sz w:val="24"/>
                <w:szCs w:val="24"/>
              </w:rPr>
              <w:t>)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314686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314686" w:rsidRPr="00C950D6" w:rsidRDefault="00EA2F9A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12:00 – 12:15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314686" w:rsidRPr="00C950D6" w:rsidRDefault="00314686" w:rsidP="00314686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Кофе-брейк</w:t>
            </w:r>
          </w:p>
        </w:tc>
      </w:tr>
      <w:tr w:rsidR="001231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123154" w:rsidRPr="00C950D6" w:rsidRDefault="00EA2F9A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12:15 – 13:15</w:t>
            </w:r>
          </w:p>
        </w:tc>
        <w:tc>
          <w:tcPr>
            <w:tcW w:w="1701" w:type="dxa"/>
            <w:shd w:val="clear" w:color="auto" w:fill="auto"/>
          </w:tcPr>
          <w:p w:rsidR="00123154" w:rsidRPr="00C950D6" w:rsidRDefault="00123154" w:rsidP="00A33D68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Индия в БРИКС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Шаумян Татьяна Львовна, </w:t>
            </w:r>
            <w:r w:rsidRPr="00C950D6">
              <w:rPr>
                <w:color w:val="333333"/>
                <w:sz w:val="24"/>
                <w:szCs w:val="24"/>
                <w:shd w:val="clear" w:color="auto" w:fill="FFFFFF"/>
              </w:rPr>
              <w:t xml:space="preserve">руководитель Центра индийских исследований Института востоковедения </w:t>
            </w:r>
            <w:r w:rsidRPr="00C950D6">
              <w:rPr>
                <w:sz w:val="24"/>
                <w:szCs w:val="24"/>
              </w:rPr>
              <w:t>Ро</w:t>
            </w:r>
            <w:r w:rsidRPr="00C950D6">
              <w:rPr>
                <w:sz w:val="24"/>
                <w:szCs w:val="24"/>
              </w:rPr>
              <w:t>с</w:t>
            </w:r>
            <w:r w:rsidRPr="00C950D6">
              <w:rPr>
                <w:sz w:val="24"/>
                <w:szCs w:val="24"/>
              </w:rPr>
              <w:t>сийской академии наук</w:t>
            </w:r>
          </w:p>
          <w:p w:rsidR="00123154" w:rsidRPr="006F2CEC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A90922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A90922" w:rsidRPr="00C950D6" w:rsidRDefault="001721AB" w:rsidP="00A33D68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13:15 – 14:15</w:t>
            </w:r>
          </w:p>
        </w:tc>
        <w:tc>
          <w:tcPr>
            <w:tcW w:w="1701" w:type="dxa"/>
            <w:shd w:val="clear" w:color="auto" w:fill="auto"/>
          </w:tcPr>
          <w:p w:rsidR="00A90922" w:rsidRPr="00C950D6" w:rsidRDefault="00A90922" w:rsidP="00A33D68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2B3EFD" w:rsidRPr="00C950D6" w:rsidRDefault="002B3EFD" w:rsidP="002B3EF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Новый банк развития БРИКС и пул условных валю</w:t>
            </w:r>
            <w:r w:rsidRPr="00C950D6">
              <w:rPr>
                <w:b/>
                <w:sz w:val="24"/>
                <w:szCs w:val="24"/>
                <w:u w:val="single"/>
              </w:rPr>
              <w:t>т</w:t>
            </w:r>
            <w:r w:rsidRPr="00C950D6">
              <w:rPr>
                <w:b/>
                <w:sz w:val="24"/>
                <w:szCs w:val="24"/>
                <w:u w:val="single"/>
              </w:rPr>
              <w:t>ных резервов</w:t>
            </w:r>
          </w:p>
          <w:p w:rsidR="002B3EFD" w:rsidRPr="00C950D6" w:rsidRDefault="002B3EFD" w:rsidP="002B3EF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Ярыгина Ирина Зотовна, </w:t>
            </w:r>
            <w:r w:rsidRPr="00C950D6">
              <w:rPr>
                <w:sz w:val="24"/>
                <w:szCs w:val="24"/>
              </w:rPr>
              <w:t>профессор Финансов</w:t>
            </w:r>
            <w:r w:rsidRPr="00C950D6">
              <w:rPr>
                <w:sz w:val="24"/>
                <w:szCs w:val="24"/>
              </w:rPr>
              <w:t>о</w:t>
            </w:r>
            <w:r w:rsidRPr="00C950D6">
              <w:rPr>
                <w:sz w:val="24"/>
                <w:szCs w:val="24"/>
              </w:rPr>
              <w:t>го университета при Правительстве Российской Федерации</w:t>
            </w:r>
          </w:p>
          <w:p w:rsidR="00A90922" w:rsidRPr="00C950D6" w:rsidRDefault="002B3EFD" w:rsidP="002B3EF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1721AB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1721AB" w:rsidRPr="004D0027" w:rsidRDefault="001721AB" w:rsidP="004D0027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14:15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 xml:space="preserve"> – 1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5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>: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15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1721AB" w:rsidRPr="00C950D6" w:rsidRDefault="004D0027" w:rsidP="002B3EF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  <w:u w:color="000000"/>
              </w:rPr>
              <w:t>Обед</w:t>
            </w:r>
          </w:p>
        </w:tc>
      </w:tr>
      <w:tr w:rsidR="00123154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123154" w:rsidRPr="004D0027" w:rsidRDefault="001721AB" w:rsidP="00EA2ACD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lastRenderedPageBreak/>
              <w:t>1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5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>: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15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 xml:space="preserve"> – 1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>:</w:t>
            </w:r>
            <w:r w:rsidR="00EA2ACD">
              <w:rPr>
                <w:color w:val="000000"/>
                <w:sz w:val="24"/>
                <w:szCs w:val="24"/>
                <w:u w:color="000000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:rsidR="00123154" w:rsidRPr="00C950D6" w:rsidRDefault="00123154" w:rsidP="00A33D68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EA2ACD" w:rsidRPr="00612B9E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612B9E">
              <w:rPr>
                <w:b/>
                <w:sz w:val="24"/>
                <w:szCs w:val="24"/>
                <w:u w:val="single"/>
              </w:rPr>
              <w:t>Перспективы сотрудничества БРИКС и «Группы дв</w:t>
            </w:r>
            <w:r w:rsidRPr="00612B9E">
              <w:rPr>
                <w:b/>
                <w:sz w:val="24"/>
                <w:szCs w:val="24"/>
                <w:u w:val="single"/>
              </w:rPr>
              <w:t>а</w:t>
            </w:r>
            <w:r w:rsidRPr="00612B9E">
              <w:rPr>
                <w:b/>
                <w:sz w:val="24"/>
                <w:szCs w:val="24"/>
                <w:u w:val="single"/>
              </w:rPr>
              <w:t>дцати»</w:t>
            </w:r>
          </w:p>
          <w:p w:rsidR="00EA2ACD" w:rsidRPr="00612B9E" w:rsidRDefault="00EA2ACD" w:rsidP="00EA2ACD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612B9E">
              <w:rPr>
                <w:b/>
                <w:sz w:val="24"/>
                <w:szCs w:val="24"/>
              </w:rPr>
              <w:t xml:space="preserve">Лектор: </w:t>
            </w:r>
            <w:r w:rsidRPr="00612B9E">
              <w:rPr>
                <w:b/>
                <w:bCs/>
                <w:color w:val="000000"/>
                <w:sz w:val="24"/>
                <w:szCs w:val="24"/>
              </w:rPr>
              <w:t>Чуков Роман Сергеевич</w:t>
            </w:r>
            <w:r w:rsidRPr="00612B9E">
              <w:rPr>
                <w:bCs/>
                <w:color w:val="000000"/>
                <w:sz w:val="24"/>
                <w:szCs w:val="24"/>
              </w:rPr>
              <w:t xml:space="preserve">, председатель </w:t>
            </w:r>
            <w:r>
              <w:rPr>
                <w:bCs/>
                <w:color w:val="000000"/>
                <w:sz w:val="24"/>
                <w:szCs w:val="24"/>
              </w:rPr>
              <w:t xml:space="preserve">совета Центра международного продвижения, научный сотрудник Института экономики </w:t>
            </w:r>
            <w:r w:rsidRPr="00C950D6">
              <w:rPr>
                <w:sz w:val="24"/>
                <w:szCs w:val="24"/>
              </w:rPr>
              <w:t xml:space="preserve">Российской </w:t>
            </w:r>
            <w:r>
              <w:rPr>
                <w:sz w:val="24"/>
                <w:szCs w:val="24"/>
              </w:rPr>
              <w:t>а</w:t>
            </w:r>
            <w:r w:rsidRPr="00C950D6">
              <w:rPr>
                <w:sz w:val="24"/>
                <w:szCs w:val="24"/>
              </w:rPr>
              <w:t>кадемии наук</w:t>
            </w:r>
          </w:p>
          <w:p w:rsidR="006F2CEC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612B9E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EA2ACD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EA2ACD" w:rsidRPr="00C950D6" w:rsidRDefault="00EA2ACD" w:rsidP="00EA2ACD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  <w:lang w:val="en-US"/>
              </w:rPr>
            </w:pP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>1</w:t>
            </w:r>
            <w:r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  <w:lang w:val="en-US"/>
              </w:rPr>
              <w:t>:</w:t>
            </w:r>
            <w:r>
              <w:rPr>
                <w:color w:val="000000"/>
                <w:sz w:val="24"/>
                <w:szCs w:val="24"/>
                <w:u w:color="000000"/>
              </w:rPr>
              <w:t>00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– 1</w:t>
            </w:r>
            <w:r>
              <w:rPr>
                <w:color w:val="000000"/>
                <w:sz w:val="24"/>
                <w:szCs w:val="24"/>
                <w:u w:color="000000"/>
              </w:rPr>
              <w:t>6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>
              <w:rPr>
                <w:color w:val="000000"/>
                <w:sz w:val="24"/>
                <w:szCs w:val="24"/>
                <w:u w:color="000000"/>
              </w:rPr>
              <w:t>45</w:t>
            </w:r>
          </w:p>
        </w:tc>
        <w:tc>
          <w:tcPr>
            <w:tcW w:w="1701" w:type="dxa"/>
            <w:shd w:val="clear" w:color="auto" w:fill="auto"/>
          </w:tcPr>
          <w:p w:rsidR="00EA2ACD" w:rsidRPr="00C950D6" w:rsidRDefault="00EA2ACD" w:rsidP="00A33D68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Научно-техническое и культурно-гуманитарное вза</w:t>
            </w:r>
            <w:r w:rsidRPr="00C950D6">
              <w:rPr>
                <w:b/>
                <w:sz w:val="24"/>
                <w:szCs w:val="24"/>
                <w:u w:val="single"/>
              </w:rPr>
              <w:t>и</w:t>
            </w:r>
            <w:r w:rsidRPr="00C950D6">
              <w:rPr>
                <w:b/>
                <w:sz w:val="24"/>
                <w:szCs w:val="24"/>
                <w:u w:val="single"/>
              </w:rPr>
              <w:t>модействие стран. Молодежное и образовательное с</w:t>
            </w:r>
            <w:r w:rsidRPr="00C950D6">
              <w:rPr>
                <w:b/>
                <w:sz w:val="24"/>
                <w:szCs w:val="24"/>
                <w:u w:val="single"/>
              </w:rPr>
              <w:t>о</w:t>
            </w:r>
            <w:r w:rsidRPr="00C950D6">
              <w:rPr>
                <w:b/>
                <w:sz w:val="24"/>
                <w:szCs w:val="24"/>
                <w:u w:val="single"/>
              </w:rPr>
              <w:t>трудничество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Лекторы: 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b/>
                <w:bCs/>
                <w:color w:val="000000"/>
                <w:sz w:val="24"/>
                <w:szCs w:val="24"/>
              </w:rPr>
              <w:t xml:space="preserve">Вязовская Льяна Анатольевна, </w:t>
            </w:r>
            <w:r w:rsidRPr="00C950D6">
              <w:rPr>
                <w:bCs/>
                <w:color w:val="000000"/>
                <w:sz w:val="24"/>
                <w:szCs w:val="24"/>
              </w:rPr>
              <w:t xml:space="preserve">программный директор 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Национального комитета по исследованию БРИКС;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color w:val="000000"/>
                <w:sz w:val="24"/>
                <w:szCs w:val="24"/>
                <w:u w:color="000000"/>
              </w:rPr>
              <w:t>Горбачева Валерия Олеговна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, советник Национального комитета по исследованию БРИКС</w:t>
            </w:r>
          </w:p>
          <w:p w:rsidR="00EA2ACD" w:rsidRPr="00C950D6" w:rsidRDefault="00EA2ACD" w:rsidP="00EA2AC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391F98" w:rsidRPr="00C950D6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391F98" w:rsidRPr="004D0027" w:rsidRDefault="00EA2ACD" w:rsidP="00EA2ACD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>
              <w:rPr>
                <w:color w:val="000000"/>
                <w:sz w:val="24"/>
                <w:szCs w:val="24"/>
                <w:u w:color="000000"/>
              </w:rPr>
              <w:t>16:45 – 17:45</w:t>
            </w:r>
          </w:p>
        </w:tc>
        <w:tc>
          <w:tcPr>
            <w:tcW w:w="1701" w:type="dxa"/>
            <w:shd w:val="clear" w:color="auto" w:fill="auto"/>
          </w:tcPr>
          <w:p w:rsidR="00391F98" w:rsidRPr="00C950D6" w:rsidRDefault="00391F98" w:rsidP="006057EE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Лекция</w:t>
            </w:r>
          </w:p>
        </w:tc>
        <w:tc>
          <w:tcPr>
            <w:tcW w:w="6384" w:type="dxa"/>
            <w:shd w:val="clear" w:color="auto" w:fill="auto"/>
          </w:tcPr>
          <w:p w:rsidR="0075438D" w:rsidRPr="00C950D6" w:rsidRDefault="0075438D" w:rsidP="0075438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b/>
                <w:sz w:val="24"/>
                <w:szCs w:val="24"/>
                <w:u w:val="single"/>
              </w:rPr>
              <w:t>Сотрудничество стран БРИКС в области обеспечения глобальной безопасности</w:t>
            </w:r>
          </w:p>
          <w:p w:rsidR="0075438D" w:rsidRPr="00C950D6" w:rsidRDefault="0075438D" w:rsidP="0075438D">
            <w:pPr>
              <w:pStyle w:val="a6"/>
              <w:spacing w:line="240" w:lineRule="auto"/>
              <w:ind w:left="0"/>
              <w:contextualSpacing w:val="0"/>
              <w:jc w:val="center"/>
              <w:rPr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 xml:space="preserve">Лектор: Зульхарнеев Альберт Фархатович, </w:t>
            </w:r>
            <w:r w:rsidR="008F696E">
              <w:rPr>
                <w:sz w:val="24"/>
                <w:szCs w:val="24"/>
              </w:rPr>
              <w:t>директор ПИР-Центра</w:t>
            </w:r>
          </w:p>
          <w:p w:rsidR="00391F98" w:rsidRPr="0075438D" w:rsidRDefault="0075438D" w:rsidP="0075438D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C950D6">
              <w:rPr>
                <w:b/>
                <w:sz w:val="24"/>
                <w:szCs w:val="24"/>
              </w:rPr>
              <w:t>Вопросы и ответы</w:t>
            </w:r>
          </w:p>
        </w:tc>
      </w:tr>
      <w:tr w:rsidR="003B1D26" w:rsidRPr="000E7107" w:rsidTr="00892D71">
        <w:trPr>
          <w:cantSplit/>
          <w:jc w:val="center"/>
        </w:trPr>
        <w:tc>
          <w:tcPr>
            <w:tcW w:w="2155" w:type="dxa"/>
            <w:shd w:val="clear" w:color="auto" w:fill="auto"/>
          </w:tcPr>
          <w:p w:rsidR="003B1D26" w:rsidRPr="004D0027" w:rsidRDefault="002E72AF" w:rsidP="00EA2ACD">
            <w:pPr>
              <w:spacing w:line="240" w:lineRule="auto"/>
              <w:jc w:val="center"/>
              <w:rPr>
                <w:color w:val="000000"/>
                <w:sz w:val="24"/>
                <w:szCs w:val="24"/>
                <w:u w:color="000000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1</w:t>
            </w:r>
            <w:r w:rsidR="004D0027">
              <w:rPr>
                <w:color w:val="000000"/>
                <w:sz w:val="24"/>
                <w:szCs w:val="24"/>
                <w:u w:color="000000"/>
              </w:rPr>
              <w:t>7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>:</w:t>
            </w:r>
            <w:r w:rsidR="00EA2ACD">
              <w:rPr>
                <w:color w:val="000000"/>
                <w:sz w:val="24"/>
                <w:szCs w:val="24"/>
                <w:u w:color="000000"/>
              </w:rPr>
              <w:t>45</w:t>
            </w:r>
            <w:r w:rsidRPr="00C950D6">
              <w:rPr>
                <w:color w:val="000000"/>
                <w:sz w:val="24"/>
                <w:szCs w:val="24"/>
                <w:u w:color="000000"/>
              </w:rPr>
              <w:t xml:space="preserve"> – </w:t>
            </w:r>
            <w:r w:rsidR="00EA2ACD">
              <w:rPr>
                <w:color w:val="000000"/>
                <w:sz w:val="24"/>
                <w:szCs w:val="24"/>
                <w:u w:color="000000"/>
              </w:rPr>
              <w:t>18:00</w:t>
            </w:r>
          </w:p>
        </w:tc>
        <w:tc>
          <w:tcPr>
            <w:tcW w:w="8085" w:type="dxa"/>
            <w:gridSpan w:val="2"/>
            <w:shd w:val="clear" w:color="auto" w:fill="auto"/>
          </w:tcPr>
          <w:p w:rsidR="003B1D26" w:rsidRPr="00A33D68" w:rsidRDefault="001721AB" w:rsidP="00A33D68">
            <w:pPr>
              <w:pStyle w:val="a6"/>
              <w:spacing w:line="240" w:lineRule="auto"/>
              <w:ind w:left="0"/>
              <w:contextualSpacing w:val="0"/>
              <w:jc w:val="center"/>
              <w:rPr>
                <w:b/>
                <w:sz w:val="24"/>
                <w:szCs w:val="24"/>
                <w:u w:val="single"/>
              </w:rPr>
            </w:pPr>
            <w:r w:rsidRPr="00C950D6">
              <w:rPr>
                <w:color w:val="000000"/>
                <w:sz w:val="24"/>
                <w:szCs w:val="24"/>
                <w:u w:color="000000"/>
              </w:rPr>
              <w:t>Подведение итогов, вручение сертификатов</w:t>
            </w:r>
          </w:p>
        </w:tc>
      </w:tr>
    </w:tbl>
    <w:p w:rsidR="00E33B11" w:rsidRDefault="00E33B11" w:rsidP="00E33B11">
      <w:pPr>
        <w:spacing w:before="0" w:after="0" w:line="240" w:lineRule="auto"/>
        <w:ind w:left="426"/>
        <w:jc w:val="center"/>
        <w:rPr>
          <w:b/>
          <w:lang w:val="en-US"/>
        </w:rPr>
      </w:pPr>
    </w:p>
    <w:p w:rsidR="0036720E" w:rsidRDefault="00E62F47" w:rsidP="00E33B11">
      <w:pPr>
        <w:spacing w:before="0" w:after="0" w:line="240" w:lineRule="auto"/>
        <w:ind w:left="426"/>
        <w:jc w:val="center"/>
        <w:rPr>
          <w:b/>
          <w:lang w:val="en-US"/>
        </w:rPr>
      </w:pPr>
      <w:r w:rsidRPr="00E62F47">
        <w:rPr>
          <w:b/>
        </w:rPr>
        <w:t>Информационные партнеры программы:</w:t>
      </w:r>
    </w:p>
    <w:p w:rsidR="004F27B3" w:rsidRPr="004F27B3" w:rsidRDefault="004F27B3" w:rsidP="00E33B11">
      <w:pPr>
        <w:spacing w:before="0" w:after="0" w:line="240" w:lineRule="auto"/>
        <w:ind w:left="426"/>
        <w:jc w:val="center"/>
        <w:rPr>
          <w:b/>
          <w:lang w:val="en-US"/>
        </w:rPr>
      </w:pPr>
    </w:p>
    <w:tbl>
      <w:tblPr>
        <w:tblStyle w:val="af0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9"/>
        <w:gridCol w:w="1725"/>
        <w:gridCol w:w="1724"/>
        <w:gridCol w:w="3450"/>
      </w:tblGrid>
      <w:tr w:rsidR="002C6E91" w:rsidRPr="00EA2ACD" w:rsidTr="00F73B43">
        <w:trPr>
          <w:trHeight w:val="20"/>
        </w:trPr>
        <w:tc>
          <w:tcPr>
            <w:tcW w:w="3449" w:type="dxa"/>
            <w:vAlign w:val="center"/>
          </w:tcPr>
          <w:p w:rsidR="002C6E91" w:rsidRPr="00EA2ACD" w:rsidRDefault="00EA2ACD" w:rsidP="00E33B11">
            <w:pPr>
              <w:spacing w:before="0" w:after="0" w:line="240" w:lineRule="auto"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softHyphen/>
            </w:r>
            <w:r w:rsidR="002C6E91" w:rsidRPr="00EA2ACD">
              <w:rPr>
                <w:noProof/>
                <w:sz w:val="22"/>
              </w:rPr>
              <w:drawing>
                <wp:inline distT="0" distB="0" distL="0" distR="0">
                  <wp:extent cx="1184182" cy="681134"/>
                  <wp:effectExtent l="19050" t="0" r="0" b="0"/>
                  <wp:docPr id="12" name="Рисунок 1" descr="C:\Users\User\Desktop\Log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g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33" cy="68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gridSpan w:val="2"/>
            <w:vAlign w:val="center"/>
          </w:tcPr>
          <w:p w:rsidR="002C6E91" w:rsidRPr="00EA2ACD" w:rsidRDefault="002C6E91" w:rsidP="002C6E91">
            <w:pPr>
              <w:spacing w:before="0" w:after="0" w:line="240" w:lineRule="auto"/>
              <w:jc w:val="center"/>
              <w:rPr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1655371" cy="513844"/>
                  <wp:effectExtent l="19050" t="0" r="1979" b="0"/>
                  <wp:docPr id="13" name="Рисунок 1" descr="C:\Users\User\YandexDisk\1 - ПРОЕКТЫ (ближайшее)\4-7 июля 2017б Москва - Школа БРИКС\ranepa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1 - ПРОЕКТЫ (ближайшее)\4-7 июля 2017б Москва - Школа БРИКС\ranepa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57" cy="51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:rsidR="002C6E91" w:rsidRPr="00EA2ACD" w:rsidRDefault="002C6E91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1567154" cy="517579"/>
                  <wp:effectExtent l="19050" t="0" r="0" b="0"/>
                  <wp:docPr id="14" name="Рисунок 2" descr="C:\Users\User\YandexDisk\1 - ПРОЕКТЫ (ближайшее)\4-7 июля 2017б Москва - Школа БРИКС\Mir-peremen-logo-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1 - ПРОЕКТЫ (ближайшее)\4-7 июля 2017б Москва - Школа БРИКС\Mir-peremen-logo-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08" cy="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2D" w:rsidRPr="00EA2ACD" w:rsidTr="00F73B43">
        <w:trPr>
          <w:trHeight w:val="20"/>
        </w:trPr>
        <w:tc>
          <w:tcPr>
            <w:tcW w:w="3449" w:type="dxa"/>
            <w:vAlign w:val="center"/>
          </w:tcPr>
          <w:p w:rsidR="00F7082D" w:rsidRPr="00EA2ACD" w:rsidRDefault="002C6E91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1203260" cy="608062"/>
                  <wp:effectExtent l="19050" t="0" r="0" b="0"/>
                  <wp:docPr id="7" name="Рисунок 3" descr="C:\Users\User\YandexDisk\1 - ПРОЕКТЫ (ближайшее)\4-7 июля 2017б Москва - Школа БРИКС\logo_ch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1 - ПРОЕКТЫ (ближайшее)\4-7 июля 2017б Москва - Школа БРИКС\logo_ch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25" cy="60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gridSpan w:val="2"/>
            <w:vAlign w:val="center"/>
          </w:tcPr>
          <w:p w:rsidR="00F7082D" w:rsidRPr="00EA2ACD" w:rsidRDefault="002C6E91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855410" cy="967839"/>
                  <wp:effectExtent l="19050" t="0" r="1840" b="0"/>
                  <wp:docPr id="8" name="Рисунок 4" descr="C:\Users\User\Pictures\Лого\!!!LOGO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Лого\!!!LOGO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77" cy="96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vAlign w:val="center"/>
          </w:tcPr>
          <w:p w:rsidR="00F7082D" w:rsidRPr="00EA2ACD" w:rsidRDefault="002C6E91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1697977" cy="886409"/>
                  <wp:effectExtent l="19050" t="0" r="0" b="0"/>
                  <wp:docPr id="15" name="Рисунок 2" descr="C:\Users\User\Desktop\banner-92695e68fa1e4359325ede8cf49451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anner-92695e68fa1e4359325ede8cf49451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2221" r="10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75" cy="88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236" w:rsidRPr="00EA2ACD" w:rsidTr="00F73B43">
        <w:trPr>
          <w:trHeight w:val="20"/>
        </w:trPr>
        <w:tc>
          <w:tcPr>
            <w:tcW w:w="5174" w:type="dxa"/>
            <w:gridSpan w:val="2"/>
            <w:vAlign w:val="center"/>
          </w:tcPr>
          <w:p w:rsidR="00715236" w:rsidRPr="00EA2ACD" w:rsidRDefault="00715236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EA2ACD">
              <w:rPr>
                <w:noProof/>
                <w:sz w:val="22"/>
              </w:rPr>
              <w:drawing>
                <wp:inline distT="0" distB="0" distL="0" distR="0">
                  <wp:extent cx="1630564" cy="750128"/>
                  <wp:effectExtent l="19050" t="0" r="7736" b="0"/>
                  <wp:docPr id="5" name="Рисунок 2" descr="C:\Users\User\Desktop\2017-06-29_14-29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-06-29_14-29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42" cy="74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gridSpan w:val="2"/>
            <w:vAlign w:val="center"/>
          </w:tcPr>
          <w:p w:rsidR="00715236" w:rsidRPr="00EA2ACD" w:rsidRDefault="00715236" w:rsidP="002C6E91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715236">
              <w:rPr>
                <w:noProof/>
                <w:sz w:val="22"/>
              </w:rPr>
              <w:drawing>
                <wp:inline distT="0" distB="0" distL="0" distR="0">
                  <wp:extent cx="2222500" cy="323850"/>
                  <wp:effectExtent l="0" t="0" r="0" b="0"/>
                  <wp:docPr id="2" name="Рисунок 2" descr="C:\Users\Валерия\Desktop\Prolab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рия\Desktop\Prolab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F47" w:rsidRPr="0036720E" w:rsidRDefault="00E62F47" w:rsidP="00EA2ACD">
      <w:pPr>
        <w:spacing w:before="0" w:after="0"/>
      </w:pPr>
    </w:p>
    <w:sectPr w:rsidR="00E62F47" w:rsidRPr="0036720E" w:rsidSect="00EA2ACD">
      <w:headerReference w:type="default" r:id="rId20"/>
      <w:footerReference w:type="default" r:id="rId21"/>
      <w:pgSz w:w="11906" w:h="16838"/>
      <w:pgMar w:top="567" w:right="720" w:bottom="567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B2C" w:rsidRDefault="000E0B2C" w:rsidP="00A56EC8">
      <w:pPr>
        <w:spacing w:before="0" w:after="0" w:line="240" w:lineRule="auto"/>
      </w:pPr>
      <w:r>
        <w:separator/>
      </w:r>
    </w:p>
  </w:endnote>
  <w:endnote w:type="continuationSeparator" w:id="0">
    <w:p w:rsidR="000E0B2C" w:rsidRDefault="000E0B2C" w:rsidP="00A56EC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2E1" w:rsidRPr="00A56EC8" w:rsidRDefault="00ED6E71" w:rsidP="00A56EC8">
    <w:pPr>
      <w:pStyle w:val="ad"/>
      <w:ind w:right="401"/>
      <w:jc w:val="right"/>
      <w:rPr>
        <w:sz w:val="24"/>
      </w:rPr>
    </w:pPr>
    <w:r w:rsidRPr="00A56EC8">
      <w:rPr>
        <w:rStyle w:val="af"/>
        <w:sz w:val="24"/>
      </w:rPr>
      <w:fldChar w:fldCharType="begin"/>
    </w:r>
    <w:r w:rsidR="001E72E1" w:rsidRPr="00A56EC8">
      <w:rPr>
        <w:rStyle w:val="af"/>
        <w:sz w:val="24"/>
      </w:rPr>
      <w:instrText xml:space="preserve"> PAGE </w:instrText>
    </w:r>
    <w:r w:rsidRPr="00A56EC8">
      <w:rPr>
        <w:rStyle w:val="af"/>
        <w:sz w:val="24"/>
      </w:rPr>
      <w:fldChar w:fldCharType="separate"/>
    </w:r>
    <w:r w:rsidR="001B70AD">
      <w:rPr>
        <w:rStyle w:val="af"/>
        <w:noProof/>
        <w:sz w:val="24"/>
      </w:rPr>
      <w:t>1</w:t>
    </w:r>
    <w:r w:rsidRPr="00A56EC8">
      <w:rPr>
        <w:rStyle w:val="af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B2C" w:rsidRDefault="000E0B2C" w:rsidP="00A56EC8">
      <w:pPr>
        <w:spacing w:before="0" w:after="0" w:line="240" w:lineRule="auto"/>
      </w:pPr>
      <w:r>
        <w:separator/>
      </w:r>
    </w:p>
  </w:footnote>
  <w:footnote w:type="continuationSeparator" w:id="0">
    <w:p w:rsidR="000E0B2C" w:rsidRDefault="000E0B2C" w:rsidP="00A56EC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BFB" w:rsidRDefault="00C21BFB" w:rsidP="00C21BFB">
    <w:pPr>
      <w:pStyle w:val="ab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94DA6"/>
    <w:multiLevelType w:val="hybridMultilevel"/>
    <w:tmpl w:val="28302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9B04A0"/>
    <w:multiLevelType w:val="hybridMultilevel"/>
    <w:tmpl w:val="18C0F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0A4681"/>
    <w:multiLevelType w:val="hybridMultilevel"/>
    <w:tmpl w:val="FF585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81BCD"/>
    <w:multiLevelType w:val="hybridMultilevel"/>
    <w:tmpl w:val="B7501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38"/>
    <w:rsid w:val="00025FC0"/>
    <w:rsid w:val="00027B38"/>
    <w:rsid w:val="00033B7E"/>
    <w:rsid w:val="0004654B"/>
    <w:rsid w:val="00050FEA"/>
    <w:rsid w:val="000520A3"/>
    <w:rsid w:val="00070454"/>
    <w:rsid w:val="00076689"/>
    <w:rsid w:val="0008732B"/>
    <w:rsid w:val="000B00CC"/>
    <w:rsid w:val="000E0B2C"/>
    <w:rsid w:val="000E6998"/>
    <w:rsid w:val="000E7107"/>
    <w:rsid w:val="000F308D"/>
    <w:rsid w:val="00110162"/>
    <w:rsid w:val="00123154"/>
    <w:rsid w:val="001379FD"/>
    <w:rsid w:val="00141DAA"/>
    <w:rsid w:val="00155089"/>
    <w:rsid w:val="001658D8"/>
    <w:rsid w:val="001721AB"/>
    <w:rsid w:val="001975E4"/>
    <w:rsid w:val="001B70AD"/>
    <w:rsid w:val="001C5038"/>
    <w:rsid w:val="001E32E4"/>
    <w:rsid w:val="001E72E1"/>
    <w:rsid w:val="00233E8C"/>
    <w:rsid w:val="00253D6B"/>
    <w:rsid w:val="00255751"/>
    <w:rsid w:val="00283291"/>
    <w:rsid w:val="0029258B"/>
    <w:rsid w:val="00292CE2"/>
    <w:rsid w:val="002A1EF6"/>
    <w:rsid w:val="002A68A8"/>
    <w:rsid w:val="002B3EFD"/>
    <w:rsid w:val="002C47E7"/>
    <w:rsid w:val="002C6E91"/>
    <w:rsid w:val="002E08A5"/>
    <w:rsid w:val="002E72AF"/>
    <w:rsid w:val="002F01AF"/>
    <w:rsid w:val="002F40EC"/>
    <w:rsid w:val="002F438A"/>
    <w:rsid w:val="003008FB"/>
    <w:rsid w:val="003044C8"/>
    <w:rsid w:val="00306F60"/>
    <w:rsid w:val="00314686"/>
    <w:rsid w:val="00327AFE"/>
    <w:rsid w:val="00332673"/>
    <w:rsid w:val="00341C29"/>
    <w:rsid w:val="00364F96"/>
    <w:rsid w:val="0036720E"/>
    <w:rsid w:val="003823B1"/>
    <w:rsid w:val="003914F6"/>
    <w:rsid w:val="0039155E"/>
    <w:rsid w:val="00391F98"/>
    <w:rsid w:val="003A1D8C"/>
    <w:rsid w:val="003A468F"/>
    <w:rsid w:val="003A5B4E"/>
    <w:rsid w:val="003B1D26"/>
    <w:rsid w:val="003C5D12"/>
    <w:rsid w:val="003D1C25"/>
    <w:rsid w:val="003D7ECB"/>
    <w:rsid w:val="003E1832"/>
    <w:rsid w:val="003F3B01"/>
    <w:rsid w:val="003F7613"/>
    <w:rsid w:val="00406DD5"/>
    <w:rsid w:val="00406FEF"/>
    <w:rsid w:val="00420B54"/>
    <w:rsid w:val="0042171D"/>
    <w:rsid w:val="00444287"/>
    <w:rsid w:val="004866C2"/>
    <w:rsid w:val="004B020D"/>
    <w:rsid w:val="004B28A7"/>
    <w:rsid w:val="004B4DCF"/>
    <w:rsid w:val="004D0027"/>
    <w:rsid w:val="004D2AE5"/>
    <w:rsid w:val="004E05EC"/>
    <w:rsid w:val="004F27B3"/>
    <w:rsid w:val="004F2FCE"/>
    <w:rsid w:val="005015CC"/>
    <w:rsid w:val="005425D3"/>
    <w:rsid w:val="00542DD1"/>
    <w:rsid w:val="00553D29"/>
    <w:rsid w:val="005542D7"/>
    <w:rsid w:val="00557151"/>
    <w:rsid w:val="00563C6C"/>
    <w:rsid w:val="005B4BDD"/>
    <w:rsid w:val="005F4C9E"/>
    <w:rsid w:val="0060143D"/>
    <w:rsid w:val="00612B9E"/>
    <w:rsid w:val="00621F2C"/>
    <w:rsid w:val="006479DB"/>
    <w:rsid w:val="00675113"/>
    <w:rsid w:val="00675361"/>
    <w:rsid w:val="006D54D7"/>
    <w:rsid w:val="006D6BB3"/>
    <w:rsid w:val="006E2148"/>
    <w:rsid w:val="006F1F11"/>
    <w:rsid w:val="006F2CEC"/>
    <w:rsid w:val="00707037"/>
    <w:rsid w:val="00715236"/>
    <w:rsid w:val="0072732D"/>
    <w:rsid w:val="00727A27"/>
    <w:rsid w:val="00732590"/>
    <w:rsid w:val="0075438D"/>
    <w:rsid w:val="00766695"/>
    <w:rsid w:val="00776652"/>
    <w:rsid w:val="00786FF9"/>
    <w:rsid w:val="007A3056"/>
    <w:rsid w:val="007B1F04"/>
    <w:rsid w:val="007E5809"/>
    <w:rsid w:val="007E67AE"/>
    <w:rsid w:val="00824D3D"/>
    <w:rsid w:val="0083139C"/>
    <w:rsid w:val="0083709D"/>
    <w:rsid w:val="00861B8D"/>
    <w:rsid w:val="00862DA6"/>
    <w:rsid w:val="0088296D"/>
    <w:rsid w:val="00892D71"/>
    <w:rsid w:val="008A5EA8"/>
    <w:rsid w:val="008A7AFD"/>
    <w:rsid w:val="008B3797"/>
    <w:rsid w:val="008D08FB"/>
    <w:rsid w:val="008E7494"/>
    <w:rsid w:val="008F696E"/>
    <w:rsid w:val="00922EF9"/>
    <w:rsid w:val="00925A77"/>
    <w:rsid w:val="009339EB"/>
    <w:rsid w:val="00942053"/>
    <w:rsid w:val="00946D96"/>
    <w:rsid w:val="0095050F"/>
    <w:rsid w:val="009515B3"/>
    <w:rsid w:val="00960C95"/>
    <w:rsid w:val="009620C7"/>
    <w:rsid w:val="00974F7F"/>
    <w:rsid w:val="00975EFA"/>
    <w:rsid w:val="00985441"/>
    <w:rsid w:val="009A7D71"/>
    <w:rsid w:val="009B6D5A"/>
    <w:rsid w:val="009C03B1"/>
    <w:rsid w:val="009C0B2D"/>
    <w:rsid w:val="009C65F0"/>
    <w:rsid w:val="009F5EAF"/>
    <w:rsid w:val="009F65A0"/>
    <w:rsid w:val="00A109D2"/>
    <w:rsid w:val="00A1310E"/>
    <w:rsid w:val="00A13FDE"/>
    <w:rsid w:val="00A159F2"/>
    <w:rsid w:val="00A163E1"/>
    <w:rsid w:val="00A33D68"/>
    <w:rsid w:val="00A528AB"/>
    <w:rsid w:val="00A54442"/>
    <w:rsid w:val="00A56EC8"/>
    <w:rsid w:val="00A7664A"/>
    <w:rsid w:val="00A90922"/>
    <w:rsid w:val="00AB0385"/>
    <w:rsid w:val="00AD5E8D"/>
    <w:rsid w:val="00AF2EB8"/>
    <w:rsid w:val="00B06980"/>
    <w:rsid w:val="00B13193"/>
    <w:rsid w:val="00B15AD4"/>
    <w:rsid w:val="00B20068"/>
    <w:rsid w:val="00B45869"/>
    <w:rsid w:val="00B54F9B"/>
    <w:rsid w:val="00B64BFE"/>
    <w:rsid w:val="00B83CC4"/>
    <w:rsid w:val="00BA5385"/>
    <w:rsid w:val="00BA613A"/>
    <w:rsid w:val="00BC262F"/>
    <w:rsid w:val="00BC4F23"/>
    <w:rsid w:val="00BD63F1"/>
    <w:rsid w:val="00BE6D80"/>
    <w:rsid w:val="00BF6593"/>
    <w:rsid w:val="00C0223D"/>
    <w:rsid w:val="00C15E0A"/>
    <w:rsid w:val="00C15EC7"/>
    <w:rsid w:val="00C179C1"/>
    <w:rsid w:val="00C21BFB"/>
    <w:rsid w:val="00C23915"/>
    <w:rsid w:val="00C47A83"/>
    <w:rsid w:val="00C47B31"/>
    <w:rsid w:val="00C7631A"/>
    <w:rsid w:val="00C9483D"/>
    <w:rsid w:val="00C950D6"/>
    <w:rsid w:val="00CB1BD1"/>
    <w:rsid w:val="00CB2258"/>
    <w:rsid w:val="00CB305A"/>
    <w:rsid w:val="00CB436C"/>
    <w:rsid w:val="00CE0089"/>
    <w:rsid w:val="00CE1A29"/>
    <w:rsid w:val="00CF71B0"/>
    <w:rsid w:val="00D0142F"/>
    <w:rsid w:val="00D14DA9"/>
    <w:rsid w:val="00D34B69"/>
    <w:rsid w:val="00D4507E"/>
    <w:rsid w:val="00D522B8"/>
    <w:rsid w:val="00D67C75"/>
    <w:rsid w:val="00D748DA"/>
    <w:rsid w:val="00DA4470"/>
    <w:rsid w:val="00DF5AE4"/>
    <w:rsid w:val="00E02B0E"/>
    <w:rsid w:val="00E33B11"/>
    <w:rsid w:val="00E371D2"/>
    <w:rsid w:val="00E62F47"/>
    <w:rsid w:val="00E71EEB"/>
    <w:rsid w:val="00E809C6"/>
    <w:rsid w:val="00E81F66"/>
    <w:rsid w:val="00E833D3"/>
    <w:rsid w:val="00E85EE0"/>
    <w:rsid w:val="00EA2ACD"/>
    <w:rsid w:val="00EA2F9A"/>
    <w:rsid w:val="00EA5753"/>
    <w:rsid w:val="00EA5BF8"/>
    <w:rsid w:val="00EB50CE"/>
    <w:rsid w:val="00EC027A"/>
    <w:rsid w:val="00EC4050"/>
    <w:rsid w:val="00ED6E71"/>
    <w:rsid w:val="00EE1E69"/>
    <w:rsid w:val="00F27DCD"/>
    <w:rsid w:val="00F42ABF"/>
    <w:rsid w:val="00F6214A"/>
    <w:rsid w:val="00F7082D"/>
    <w:rsid w:val="00F73B43"/>
    <w:rsid w:val="00F93254"/>
    <w:rsid w:val="00FA083E"/>
    <w:rsid w:val="00FA1F4A"/>
    <w:rsid w:val="00FA45E6"/>
    <w:rsid w:val="00FC18A3"/>
    <w:rsid w:val="00FC23E2"/>
    <w:rsid w:val="00FD1AAC"/>
    <w:rsid w:val="00FD3172"/>
    <w:rsid w:val="00FE4F80"/>
    <w:rsid w:val="00FF0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89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AF2EB8"/>
    <w:pPr>
      <w:keepNext/>
      <w:spacing w:before="240" w:after="60"/>
      <w:jc w:val="center"/>
      <w:outlineLvl w:val="0"/>
    </w:pPr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AF2EB8"/>
    <w:pPr>
      <w:keepNext/>
      <w:spacing w:before="240" w:after="60"/>
      <w:jc w:val="center"/>
      <w:outlineLvl w:val="1"/>
    </w:pPr>
    <w:rPr>
      <w:rFonts w:asciiTheme="minorHAnsi" w:eastAsiaTheme="majorEastAsia" w:hAnsiTheme="min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отступа"/>
    <w:uiPriority w:val="1"/>
    <w:qFormat/>
    <w:rsid w:val="00CB1BD1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AF2EB8"/>
    <w:rPr>
      <w:rFonts w:eastAsiaTheme="majorEastAs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F2EB8"/>
    <w:rPr>
      <w:rFonts w:eastAsiaTheme="majorEastAsia" w:cstheme="majorBidi"/>
      <w:b/>
      <w:bCs/>
      <w:i/>
      <w:iCs/>
      <w:sz w:val="28"/>
      <w:szCs w:val="28"/>
    </w:rPr>
  </w:style>
  <w:style w:type="paragraph" w:styleId="a4">
    <w:name w:val="Normal (Web)"/>
    <w:basedOn w:val="a"/>
    <w:uiPriority w:val="99"/>
    <w:unhideWhenUsed/>
    <w:rsid w:val="009C0B2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C0B2D"/>
    <w:rPr>
      <w:b/>
      <w:bCs/>
    </w:rPr>
  </w:style>
  <w:style w:type="character" w:customStyle="1" w:styleId="apple-converted-space">
    <w:name w:val="apple-converted-space"/>
    <w:basedOn w:val="a0"/>
    <w:rsid w:val="009C0B2D"/>
  </w:style>
  <w:style w:type="paragraph" w:styleId="a6">
    <w:name w:val="List Paragraph"/>
    <w:basedOn w:val="a"/>
    <w:uiPriority w:val="34"/>
    <w:qFormat/>
    <w:rsid w:val="00EA5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6720E"/>
    <w:rPr>
      <w:color w:val="0563C1" w:themeColor="hyperlink"/>
      <w:u w:val="single"/>
    </w:rPr>
  </w:style>
  <w:style w:type="character" w:styleId="a8">
    <w:name w:val="Emphasis"/>
    <w:uiPriority w:val="20"/>
    <w:qFormat/>
    <w:rsid w:val="005015C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015CC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015CC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A56EC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6EC8"/>
    <w:rPr>
      <w:rFonts w:ascii="Times New Roman" w:eastAsia="Times New Roman" w:hAnsi="Times New Roman" w:cs="Times New Roman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A56EC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6EC8"/>
    <w:rPr>
      <w:rFonts w:ascii="Times New Roman" w:eastAsia="Times New Roman" w:hAnsi="Times New Roman" w:cs="Times New Roman"/>
      <w:sz w:val="28"/>
      <w:lang w:eastAsia="ru-RU"/>
    </w:rPr>
  </w:style>
  <w:style w:type="character" w:styleId="af">
    <w:name w:val="page number"/>
    <w:basedOn w:val="a0"/>
    <w:uiPriority w:val="99"/>
    <w:semiHidden/>
    <w:unhideWhenUsed/>
    <w:rsid w:val="00A56EC8"/>
  </w:style>
  <w:style w:type="table" w:styleId="af0">
    <w:name w:val="Table Grid"/>
    <w:basedOn w:val="a1"/>
    <w:uiPriority w:val="39"/>
    <w:rsid w:val="00E62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89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AF2EB8"/>
    <w:pPr>
      <w:keepNext/>
      <w:spacing w:before="240" w:after="60"/>
      <w:jc w:val="center"/>
      <w:outlineLvl w:val="0"/>
    </w:pPr>
    <w:rPr>
      <w:rFonts w:asciiTheme="minorHAnsi" w:eastAsiaTheme="majorEastAsia" w:hAnsiTheme="min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AF2EB8"/>
    <w:pPr>
      <w:keepNext/>
      <w:spacing w:before="240" w:after="60"/>
      <w:jc w:val="center"/>
      <w:outlineLvl w:val="1"/>
    </w:pPr>
    <w:rPr>
      <w:rFonts w:asciiTheme="minorHAnsi" w:eastAsiaTheme="majorEastAsia" w:hAnsiTheme="min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отступа"/>
    <w:uiPriority w:val="1"/>
    <w:qFormat/>
    <w:rsid w:val="00CB1BD1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AF2EB8"/>
    <w:rPr>
      <w:rFonts w:eastAsiaTheme="majorEastAs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F2EB8"/>
    <w:rPr>
      <w:rFonts w:eastAsiaTheme="majorEastAsia" w:cstheme="majorBidi"/>
      <w:b/>
      <w:bCs/>
      <w:i/>
      <w:iCs/>
      <w:sz w:val="28"/>
      <w:szCs w:val="28"/>
    </w:rPr>
  </w:style>
  <w:style w:type="paragraph" w:styleId="a4">
    <w:name w:val="Normal (Web)"/>
    <w:basedOn w:val="a"/>
    <w:uiPriority w:val="99"/>
    <w:unhideWhenUsed/>
    <w:rsid w:val="009C0B2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C0B2D"/>
    <w:rPr>
      <w:b/>
      <w:bCs/>
    </w:rPr>
  </w:style>
  <w:style w:type="character" w:customStyle="1" w:styleId="apple-converted-space">
    <w:name w:val="apple-converted-space"/>
    <w:basedOn w:val="a0"/>
    <w:rsid w:val="009C0B2D"/>
  </w:style>
  <w:style w:type="paragraph" w:styleId="a6">
    <w:name w:val="List Paragraph"/>
    <w:basedOn w:val="a"/>
    <w:uiPriority w:val="34"/>
    <w:qFormat/>
    <w:rsid w:val="00EA5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6720E"/>
    <w:rPr>
      <w:color w:val="0563C1" w:themeColor="hyperlink"/>
      <w:u w:val="single"/>
    </w:rPr>
  </w:style>
  <w:style w:type="character" w:styleId="a8">
    <w:name w:val="Emphasis"/>
    <w:uiPriority w:val="20"/>
    <w:qFormat/>
    <w:rsid w:val="005015C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015CC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015CC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A56EC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6EC8"/>
    <w:rPr>
      <w:rFonts w:ascii="Times New Roman" w:eastAsia="Times New Roman" w:hAnsi="Times New Roman" w:cs="Times New Roman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A56EC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6EC8"/>
    <w:rPr>
      <w:rFonts w:ascii="Times New Roman" w:eastAsia="Times New Roman" w:hAnsi="Times New Roman" w:cs="Times New Roman"/>
      <w:sz w:val="28"/>
      <w:lang w:eastAsia="ru-RU"/>
    </w:rPr>
  </w:style>
  <w:style w:type="character" w:styleId="af">
    <w:name w:val="page number"/>
    <w:basedOn w:val="a0"/>
    <w:uiPriority w:val="99"/>
    <w:semiHidden/>
    <w:unhideWhenUsed/>
    <w:rsid w:val="00A56EC8"/>
  </w:style>
  <w:style w:type="table" w:styleId="af0">
    <w:name w:val="Table Grid"/>
    <w:basedOn w:val="a1"/>
    <w:uiPriority w:val="39"/>
    <w:rsid w:val="00E62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FBF48-3B90-40FB-9550-E7E6BFBB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Горбачева</dc:creator>
  <cp:lastModifiedBy>Сафонкина Елизавета Андреевна</cp:lastModifiedBy>
  <cp:revision>2</cp:revision>
  <cp:lastPrinted>2017-07-03T12:36:00Z</cp:lastPrinted>
  <dcterms:created xsi:type="dcterms:W3CDTF">2017-07-03T12:36:00Z</dcterms:created>
  <dcterms:modified xsi:type="dcterms:W3CDTF">2017-07-03T12:36:00Z</dcterms:modified>
</cp:coreProperties>
</file>