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177" w:rsidRDefault="00BB3613">
      <w:pPr>
        <w:spacing w:after="72"/>
        <w:ind w:left="0" w:firstLine="0"/>
        <w:jc w:val="left"/>
      </w:pPr>
      <w:r>
        <w:t xml:space="preserve"> </w:t>
      </w:r>
    </w:p>
    <w:p w:rsidR="00601034" w:rsidRDefault="00BB3613">
      <w:pPr>
        <w:spacing w:after="0" w:line="530" w:lineRule="auto"/>
        <w:ind w:left="553" w:right="195" w:firstLine="759"/>
        <w:jc w:val="left"/>
        <w:rPr>
          <w:b/>
        </w:rPr>
      </w:pPr>
      <w:r>
        <w:rPr>
          <w:b/>
        </w:rPr>
        <w:t xml:space="preserve">Памятка для прохождения периодического медицинского осмотра </w:t>
      </w:r>
    </w:p>
    <w:p w:rsidR="00AC20D2" w:rsidRDefault="00AB18A6" w:rsidP="005A727C">
      <w:pPr>
        <w:ind w:left="0" w:firstLine="709"/>
      </w:pPr>
      <w:r>
        <w:t>Проведение обязательных</w:t>
      </w:r>
      <w:r w:rsidR="00AC20D2">
        <w:t xml:space="preserve"> п</w:t>
      </w:r>
      <w:r>
        <w:t>ериодических</w:t>
      </w:r>
      <w:r w:rsidR="00AC20D2">
        <w:t xml:space="preserve"> медицинск</w:t>
      </w:r>
      <w:r>
        <w:t>их осмотров работников РАНХиГС организовано в Медицинском центре РАНХиГС по адресу:</w:t>
      </w:r>
      <w:r w:rsidR="00AC20D2">
        <w:t xml:space="preserve"> </w:t>
      </w:r>
      <w:r w:rsidRPr="00AB18A6">
        <w:t>Москва, пр. Вернадского, 84</w:t>
      </w:r>
      <w:r w:rsidR="008100EB">
        <w:t xml:space="preserve"> с 9:00 до 14:00.</w:t>
      </w:r>
    </w:p>
    <w:p w:rsidR="00AB18A6" w:rsidRDefault="00AB18A6" w:rsidP="005A727C">
      <w:pPr>
        <w:ind w:left="0" w:firstLine="709"/>
      </w:pPr>
      <w:r w:rsidRPr="00AB18A6">
        <w:t>Н</w:t>
      </w:r>
      <w:r w:rsidR="005A727C">
        <w:t>аправление</w:t>
      </w:r>
      <w:r w:rsidRPr="00AB18A6">
        <w:t xml:space="preserve"> на периодический медицинский осмотр не требуется (регистратура медицинского центра обеспечена поименными списками работников, подлежащих обязательному периодическому медицинскому осмотру).</w:t>
      </w:r>
    </w:p>
    <w:p w:rsidR="000E0FE1" w:rsidRDefault="000E0FE1" w:rsidP="005A727C">
      <w:pPr>
        <w:ind w:left="0" w:firstLine="709"/>
      </w:pPr>
      <w:r w:rsidRPr="000E0FE1">
        <w:t xml:space="preserve">Визит для прохождения медицинского осмотра - строго натощак или через 2-3 часа после приема легкой пищи.  </w:t>
      </w:r>
    </w:p>
    <w:p w:rsidR="00F64177" w:rsidRDefault="00220CAB" w:rsidP="00220CAB">
      <w:pPr>
        <w:ind w:left="0" w:firstLine="709"/>
      </w:pPr>
      <w:r>
        <w:t xml:space="preserve">При себе иметь </w:t>
      </w:r>
      <w:r w:rsidRPr="00220CAB">
        <w:t>биоматериал для анал</w:t>
      </w:r>
      <w:r>
        <w:t>иза мочи и кала на яйца глистов, а также документы</w:t>
      </w:r>
      <w:r w:rsidR="00BB3613">
        <w:t xml:space="preserve">: </w:t>
      </w:r>
    </w:p>
    <w:p w:rsidR="00701240" w:rsidRDefault="005A727C" w:rsidP="005A727C">
      <w:pPr>
        <w:spacing w:line="240" w:lineRule="auto"/>
        <w:ind w:left="0" w:firstLine="709"/>
      </w:pPr>
      <w:r>
        <w:t xml:space="preserve">- </w:t>
      </w:r>
      <w:r w:rsidR="00220CAB">
        <w:t xml:space="preserve">копию </w:t>
      </w:r>
      <w:r w:rsidR="00BB3613">
        <w:t>паспорт</w:t>
      </w:r>
      <w:r w:rsidR="00220CAB">
        <w:t>а</w:t>
      </w:r>
      <w:r w:rsidR="00BB3613">
        <w:t xml:space="preserve">; </w:t>
      </w:r>
    </w:p>
    <w:p w:rsidR="00220CAB" w:rsidRDefault="00220CAB" w:rsidP="005A727C">
      <w:pPr>
        <w:spacing w:line="240" w:lineRule="auto"/>
        <w:ind w:left="0" w:firstLine="709"/>
      </w:pPr>
      <w:r>
        <w:t>- копию полиса ОМС;</w:t>
      </w:r>
    </w:p>
    <w:p w:rsidR="00220CAB" w:rsidRDefault="00220CAB" w:rsidP="005A727C">
      <w:pPr>
        <w:spacing w:line="240" w:lineRule="auto"/>
        <w:ind w:left="0" w:firstLine="709"/>
      </w:pPr>
      <w:r>
        <w:t>- копию СНИЛС;</w:t>
      </w:r>
    </w:p>
    <w:p w:rsidR="00812D67" w:rsidRDefault="00812D67" w:rsidP="005A727C">
      <w:pPr>
        <w:spacing w:line="240" w:lineRule="auto"/>
        <w:ind w:left="0" w:firstLine="709"/>
      </w:pPr>
      <w:r>
        <w:t xml:space="preserve">- </w:t>
      </w:r>
      <w:r w:rsidRPr="00812D67">
        <w:t>личную медицинскую книжку (при наличии)</w:t>
      </w:r>
      <w:r>
        <w:t>.</w:t>
      </w:r>
    </w:p>
    <w:p w:rsidR="000E0FE1" w:rsidRPr="00BB3613" w:rsidRDefault="000E0FE1" w:rsidP="000E0FE1">
      <w:pPr>
        <w:spacing w:line="240" w:lineRule="auto"/>
        <w:ind w:left="0" w:firstLine="709"/>
        <w:rPr>
          <w:b/>
          <w:i/>
        </w:rPr>
      </w:pPr>
      <w:r>
        <w:t>К сведению п</w:t>
      </w:r>
      <w:r w:rsidRPr="000E0FE1">
        <w:t xml:space="preserve">ринимаются результаты флюорографии сроком не более </w:t>
      </w:r>
      <w:r>
        <w:t>6</w:t>
      </w:r>
      <w:r w:rsidR="00BB3613">
        <w:t xml:space="preserve"> мес., </w:t>
      </w:r>
      <w:r w:rsidR="00220CAB">
        <w:t xml:space="preserve">маммографии сроком не более 1 года; </w:t>
      </w:r>
      <w:bookmarkStart w:id="0" w:name="_GoBack"/>
      <w:bookmarkEnd w:id="0"/>
      <w:r>
        <w:t>выписки из медицинских карт амбулаторного прием</w:t>
      </w:r>
      <w:r w:rsidR="00BB3613">
        <w:t>а</w:t>
      </w:r>
      <w:r>
        <w:t xml:space="preserve"> (форма 027/у)</w:t>
      </w:r>
      <w:r w:rsidR="00BB3613">
        <w:t xml:space="preserve">, карты учета профилактического медицинского осмотра (диспансеризации) (форма 131/у), </w:t>
      </w:r>
      <w:r w:rsidR="00BB3613" w:rsidRPr="00BB3613">
        <w:rPr>
          <w:b/>
          <w:i/>
        </w:rPr>
        <w:t>справки о вакцинации и</w:t>
      </w:r>
      <w:r w:rsidRPr="00BB3613">
        <w:rPr>
          <w:b/>
          <w:i/>
        </w:rPr>
        <w:t xml:space="preserve"> прививочные сертификаты. </w:t>
      </w:r>
    </w:p>
    <w:p w:rsidR="000E0FE1" w:rsidRDefault="00BB3613" w:rsidP="000E0FE1">
      <w:pPr>
        <w:spacing w:line="240" w:lineRule="auto"/>
        <w:ind w:left="0" w:firstLine="709"/>
      </w:pPr>
      <w:r>
        <w:t xml:space="preserve">При наличии инвалидности необходимо </w:t>
      </w:r>
      <w:r w:rsidR="000E0FE1">
        <w:t xml:space="preserve">сообщить при прохождении </w:t>
      </w:r>
      <w:proofErr w:type="spellStart"/>
      <w:r w:rsidR="000E0FE1">
        <w:t>профосмотра</w:t>
      </w:r>
      <w:proofErr w:type="spellEnd"/>
      <w:r w:rsidR="000E0FE1">
        <w:t xml:space="preserve"> терапевту</w:t>
      </w:r>
      <w:r>
        <w:t xml:space="preserve"> и представить подтверждающие документы.</w:t>
      </w:r>
    </w:p>
    <w:p w:rsidR="00701240" w:rsidRDefault="005A727C" w:rsidP="005A727C">
      <w:pPr>
        <w:spacing w:after="220" w:line="240" w:lineRule="auto"/>
        <w:ind w:left="0" w:firstLine="709"/>
      </w:pPr>
      <w:r>
        <w:t>О</w:t>
      </w:r>
      <w:r w:rsidR="00BB3613">
        <w:t xml:space="preserve">бращаем Ваше внимание, что дополнительно </w:t>
      </w:r>
      <w:r>
        <w:t>никакие</w:t>
      </w:r>
      <w:r w:rsidR="00BB3613">
        <w:t xml:space="preserve"> результаты анализов не принимаются – осмотр и забор необходимых анализов производится специалистами медици</w:t>
      </w:r>
      <w:r w:rsidR="00701240">
        <w:t>нского центра РАНХиГС во время процедуры прохождения медицинского осмотра.</w:t>
      </w:r>
    </w:p>
    <w:p w:rsidR="00F64177" w:rsidRDefault="00AC20D2" w:rsidP="008100EB">
      <w:pPr>
        <w:spacing w:after="15" w:line="240" w:lineRule="auto"/>
        <w:ind w:left="0" w:firstLine="709"/>
      </w:pPr>
      <w:r>
        <w:t xml:space="preserve">Заключение по результатам </w:t>
      </w:r>
      <w:r w:rsidR="00BB3613">
        <w:t>периодического</w:t>
      </w:r>
      <w:r>
        <w:t xml:space="preserve"> </w:t>
      </w:r>
      <w:r w:rsidR="00BB3613">
        <w:t>мед</w:t>
      </w:r>
      <w:r>
        <w:t xml:space="preserve">ицинского </w:t>
      </w:r>
      <w:r w:rsidR="00BB3613">
        <w:t xml:space="preserve">осмотра </w:t>
      </w:r>
      <w:r>
        <w:t xml:space="preserve">выносит врачебная комиссия в течение 5 рабочих дней. </w:t>
      </w:r>
    </w:p>
    <w:p w:rsidR="00220CAB" w:rsidRDefault="00220CAB" w:rsidP="008100EB">
      <w:pPr>
        <w:spacing w:after="15" w:line="240" w:lineRule="auto"/>
        <w:ind w:left="0" w:firstLine="709"/>
      </w:pPr>
    </w:p>
    <w:sectPr w:rsidR="00220CAB" w:rsidSect="00AB18A6">
      <w:pgSz w:w="11906" w:h="16838"/>
      <w:pgMar w:top="824" w:right="847" w:bottom="953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76335"/>
    <w:multiLevelType w:val="hybridMultilevel"/>
    <w:tmpl w:val="7164A978"/>
    <w:lvl w:ilvl="0" w:tplc="CC461A30">
      <w:start w:val="5"/>
      <w:numFmt w:val="decimal"/>
      <w:lvlText w:val="%1."/>
      <w:lvlJc w:val="left"/>
      <w:pPr>
        <w:ind w:left="91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E78A1716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21345288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ACFCC5C8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1D4EB09A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8CD2CB82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BB52C590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C1C07842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F76C72A8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454673"/>
    <w:multiLevelType w:val="hybridMultilevel"/>
    <w:tmpl w:val="E67E15AE"/>
    <w:lvl w:ilvl="0" w:tplc="04D0E2E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99C6AAD0">
      <w:start w:val="1"/>
      <w:numFmt w:val="bullet"/>
      <w:lvlText w:val="o"/>
      <w:lvlJc w:val="left"/>
      <w:pPr>
        <w:ind w:left="1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A1C455C0">
      <w:start w:val="1"/>
      <w:numFmt w:val="bullet"/>
      <w:lvlText w:val="▪"/>
      <w:lvlJc w:val="left"/>
      <w:pPr>
        <w:ind w:left="2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FDDA1EE8">
      <w:start w:val="1"/>
      <w:numFmt w:val="bullet"/>
      <w:lvlText w:val="•"/>
      <w:lvlJc w:val="left"/>
      <w:pPr>
        <w:ind w:left="3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053AF216">
      <w:start w:val="1"/>
      <w:numFmt w:val="bullet"/>
      <w:lvlText w:val="o"/>
      <w:lvlJc w:val="left"/>
      <w:pPr>
        <w:ind w:left="3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E0641DEE">
      <w:start w:val="1"/>
      <w:numFmt w:val="bullet"/>
      <w:lvlText w:val="▪"/>
      <w:lvlJc w:val="left"/>
      <w:pPr>
        <w:ind w:left="4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74F09CD6">
      <w:start w:val="1"/>
      <w:numFmt w:val="bullet"/>
      <w:lvlText w:val="•"/>
      <w:lvlJc w:val="left"/>
      <w:pPr>
        <w:ind w:left="5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5C7ED146">
      <w:start w:val="1"/>
      <w:numFmt w:val="bullet"/>
      <w:lvlText w:val="o"/>
      <w:lvlJc w:val="left"/>
      <w:pPr>
        <w:ind w:left="5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0D0A9DA0">
      <w:start w:val="1"/>
      <w:numFmt w:val="bullet"/>
      <w:lvlText w:val="▪"/>
      <w:lvlJc w:val="left"/>
      <w:pPr>
        <w:ind w:left="6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2FA2F2A"/>
    <w:multiLevelType w:val="hybridMultilevel"/>
    <w:tmpl w:val="2116C25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FC92719"/>
    <w:multiLevelType w:val="hybridMultilevel"/>
    <w:tmpl w:val="4D32D382"/>
    <w:lvl w:ilvl="0" w:tplc="D6F4DC5E">
      <w:start w:val="1"/>
      <w:numFmt w:val="bullet"/>
      <w:lvlText w:val="-"/>
      <w:lvlJc w:val="left"/>
      <w:pPr>
        <w:ind w:left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81DC5CFE">
      <w:start w:val="1"/>
      <w:numFmt w:val="bullet"/>
      <w:lvlText w:val="o"/>
      <w:lvlJc w:val="left"/>
      <w:pPr>
        <w:ind w:left="1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D43A47E0">
      <w:start w:val="1"/>
      <w:numFmt w:val="bullet"/>
      <w:lvlText w:val="▪"/>
      <w:lvlJc w:val="left"/>
      <w:pPr>
        <w:ind w:left="2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D8A4BE42">
      <w:start w:val="1"/>
      <w:numFmt w:val="bullet"/>
      <w:lvlText w:val="•"/>
      <w:lvlJc w:val="left"/>
      <w:pPr>
        <w:ind w:left="3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94CAA0A0">
      <w:start w:val="1"/>
      <w:numFmt w:val="bullet"/>
      <w:lvlText w:val="o"/>
      <w:lvlJc w:val="left"/>
      <w:pPr>
        <w:ind w:left="3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B2B0B2E2">
      <w:start w:val="1"/>
      <w:numFmt w:val="bullet"/>
      <w:lvlText w:val="▪"/>
      <w:lvlJc w:val="left"/>
      <w:pPr>
        <w:ind w:left="4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35E86E50">
      <w:start w:val="1"/>
      <w:numFmt w:val="bullet"/>
      <w:lvlText w:val="•"/>
      <w:lvlJc w:val="left"/>
      <w:pPr>
        <w:ind w:left="5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63FE95AC">
      <w:start w:val="1"/>
      <w:numFmt w:val="bullet"/>
      <w:lvlText w:val="o"/>
      <w:lvlJc w:val="left"/>
      <w:pPr>
        <w:ind w:left="60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4E0EDAC2">
      <w:start w:val="1"/>
      <w:numFmt w:val="bullet"/>
      <w:lvlText w:val="▪"/>
      <w:lvlJc w:val="left"/>
      <w:pPr>
        <w:ind w:left="6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0043BE1"/>
    <w:multiLevelType w:val="hybridMultilevel"/>
    <w:tmpl w:val="E97CBA20"/>
    <w:lvl w:ilvl="0" w:tplc="156E9F72">
      <w:start w:val="2"/>
      <w:numFmt w:val="decimal"/>
      <w:lvlText w:val="%1."/>
      <w:lvlJc w:val="left"/>
      <w:pPr>
        <w:ind w:left="55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684C8150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4AC03F30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9236B3C4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D6B0DA1A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BF64D66C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6C0205A2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95D8194E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19008336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9356659"/>
    <w:multiLevelType w:val="hybridMultilevel"/>
    <w:tmpl w:val="672C9158"/>
    <w:lvl w:ilvl="0" w:tplc="8A0EA086">
      <w:start w:val="1"/>
      <w:numFmt w:val="bullet"/>
      <w:lvlText w:val="-"/>
      <w:lvlJc w:val="left"/>
      <w:pPr>
        <w:ind w:left="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DEF27B9C">
      <w:start w:val="1"/>
      <w:numFmt w:val="bullet"/>
      <w:lvlText w:val="o"/>
      <w:lvlJc w:val="left"/>
      <w:pPr>
        <w:ind w:left="1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AD90135C">
      <w:start w:val="1"/>
      <w:numFmt w:val="bullet"/>
      <w:lvlText w:val="▪"/>
      <w:lvlJc w:val="left"/>
      <w:pPr>
        <w:ind w:left="2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0CA219AC">
      <w:start w:val="1"/>
      <w:numFmt w:val="bullet"/>
      <w:lvlText w:val="•"/>
      <w:lvlJc w:val="left"/>
      <w:pPr>
        <w:ind w:left="3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4B429616">
      <w:start w:val="1"/>
      <w:numFmt w:val="bullet"/>
      <w:lvlText w:val="o"/>
      <w:lvlJc w:val="left"/>
      <w:pPr>
        <w:ind w:left="3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35428102">
      <w:start w:val="1"/>
      <w:numFmt w:val="bullet"/>
      <w:lvlText w:val="▪"/>
      <w:lvlJc w:val="left"/>
      <w:pPr>
        <w:ind w:left="4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A1E8EDD4">
      <w:start w:val="1"/>
      <w:numFmt w:val="bullet"/>
      <w:lvlText w:val="•"/>
      <w:lvlJc w:val="left"/>
      <w:pPr>
        <w:ind w:left="5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98D467DA">
      <w:start w:val="1"/>
      <w:numFmt w:val="bullet"/>
      <w:lvlText w:val="o"/>
      <w:lvlJc w:val="left"/>
      <w:pPr>
        <w:ind w:left="60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94BEC0F8">
      <w:start w:val="1"/>
      <w:numFmt w:val="bullet"/>
      <w:lvlText w:val="▪"/>
      <w:lvlJc w:val="left"/>
      <w:pPr>
        <w:ind w:left="6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AFD02DE"/>
    <w:multiLevelType w:val="hybridMultilevel"/>
    <w:tmpl w:val="3A60C38C"/>
    <w:lvl w:ilvl="0" w:tplc="6792A27C">
      <w:start w:val="1"/>
      <w:numFmt w:val="bullet"/>
      <w:lvlText w:val="-"/>
      <w:lvlJc w:val="left"/>
      <w:pPr>
        <w:ind w:left="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2002FC">
      <w:start w:val="1"/>
      <w:numFmt w:val="bullet"/>
      <w:lvlText w:val="•"/>
      <w:lvlJc w:val="left"/>
      <w:pPr>
        <w:ind w:left="989"/>
      </w:pPr>
      <w:rPr>
        <w:rFonts w:ascii="Arial" w:eastAsia="Arial" w:hAnsi="Arial" w:cs="Arial"/>
        <w:b w:val="0"/>
        <w:i w:val="0"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BC2F1C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4864A96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42BE8C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AA4016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46E91E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8A42B2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8C7FDC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F5D639B"/>
    <w:multiLevelType w:val="hybridMultilevel"/>
    <w:tmpl w:val="11B0F2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B81924"/>
    <w:multiLevelType w:val="hybridMultilevel"/>
    <w:tmpl w:val="42C4C6EE"/>
    <w:lvl w:ilvl="0" w:tplc="27E0108E">
      <w:start w:val="1"/>
      <w:numFmt w:val="bullet"/>
      <w:lvlText w:val="•"/>
      <w:lvlJc w:val="left"/>
      <w:pPr>
        <w:ind w:left="1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229CC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38D9C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1A85F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1EE58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4EC6D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16108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ACCAE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BA2BDE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6"/>
  </w:num>
  <w:num w:numId="7">
    <w:abstractNumId w:val="8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177"/>
    <w:rsid w:val="00031C00"/>
    <w:rsid w:val="000E0FE1"/>
    <w:rsid w:val="00220CAB"/>
    <w:rsid w:val="005A727C"/>
    <w:rsid w:val="00601034"/>
    <w:rsid w:val="00701240"/>
    <w:rsid w:val="008100EB"/>
    <w:rsid w:val="00812D67"/>
    <w:rsid w:val="00A235EE"/>
    <w:rsid w:val="00A25D75"/>
    <w:rsid w:val="00AB18A6"/>
    <w:rsid w:val="00AC20D2"/>
    <w:rsid w:val="00BB3613"/>
    <w:rsid w:val="00EA3951"/>
    <w:rsid w:val="00F64177"/>
    <w:rsid w:val="00FD7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00D18"/>
  <w15:docId w15:val="{1FCEA7BA-94CE-4297-B00F-BBDD0C5B6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12"/>
      <w:ind w:left="567" w:firstLine="556"/>
      <w:jc w:val="both"/>
    </w:pPr>
    <w:rPr>
      <w:rFonts w:ascii="Times New Roman" w:eastAsia="Times New Roman" w:hAnsi="Times New Roman" w:cs="Times New Roman"/>
      <w:color w:val="000000"/>
      <w:sz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AB18A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235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235EE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Землеруб Александр Юрьевич</dc:creator>
  <cp:keywords/>
  <cp:lastModifiedBy>Савченко Оксана Витальевна</cp:lastModifiedBy>
  <cp:revision>3</cp:revision>
  <cp:lastPrinted>2024-08-08T08:18:00Z</cp:lastPrinted>
  <dcterms:created xsi:type="dcterms:W3CDTF">2024-08-08T07:40:00Z</dcterms:created>
  <dcterms:modified xsi:type="dcterms:W3CDTF">2024-08-08T09:40:00Z</dcterms:modified>
</cp:coreProperties>
</file>